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263" w:rsidRPr="00286263" w:rsidRDefault="00286263" w:rsidP="0028626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</w:pPr>
      <w:r w:rsidRPr="00286263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  <w:t>Безопасность</w:t>
      </w:r>
      <w:r w:rsidRPr="00286263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> </w:t>
      </w:r>
      <w:r w:rsidRPr="00286263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  <w:t>детей на улицах и дорогах.</w:t>
      </w:r>
    </w:p>
    <w:p w:rsidR="00286263" w:rsidRDefault="00286263" w:rsidP="0028626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Консультация для родителей.</w:t>
      </w:r>
    </w:p>
    <w:p w:rsidR="00286263" w:rsidRPr="00286263" w:rsidRDefault="00286263" w:rsidP="0028626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286263" w:rsidRPr="00286263" w:rsidRDefault="00286263" w:rsidP="0028626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28626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     Родителям важно помнить, что яркая одежда помогает водителю увидеть ребёнка. И наоборот, малыша трудно заметить, если на нем блёклая одежда. Детям нужно разъяснять, какой опасности они подвергаются, когда их не видно. </w:t>
      </w:r>
      <w:r w:rsidRPr="00286263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  <w:t>Чтобы ребёнка легче было увидеть на улице, его надо одевать в одежду неоновых цветов с отражающими полосками или специальными отражателями.</w:t>
      </w:r>
      <w:r w:rsidRPr="0028626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Современная детская одежда (куртки, комбинезоны) обычно уже имеет нашивки – отражатели. Многие игрушки, значки, наклейки на детских рюкзаках имеют свойства отражателей. Чем их больше на одежде и вещах ребёнка, тем лучше.</w:t>
      </w:r>
    </w:p>
    <w:p w:rsidR="00286263" w:rsidRPr="00286263" w:rsidRDefault="00286263" w:rsidP="00286263">
      <w:pPr>
        <w:spacing w:after="404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      </w:t>
      </w:r>
      <w:r w:rsidRPr="0028626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Ребенку трудно разглядеть, что делается на улице, если на глаза надвинут капюшон или обзор закрывает зонт.</w:t>
      </w:r>
    </w:p>
    <w:p w:rsidR="00286263" w:rsidRPr="00286263" w:rsidRDefault="00286263" w:rsidP="0028626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  <w:r w:rsidRPr="00286263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  <w:t>Как подготовить ребёнка к нестандартным ситуациям?</w:t>
      </w:r>
    </w:p>
    <w:p w:rsidR="00286263" w:rsidRPr="00286263" w:rsidRDefault="00286263" w:rsidP="00286263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286263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lang w:eastAsia="ru-RU"/>
        </w:rPr>
        <w:t>Во-первых</w:t>
      </w:r>
      <w:r w:rsidRPr="0028626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разбирать и оценивать множество реальных ситуаций во время прогулок.</w:t>
      </w:r>
    </w:p>
    <w:p w:rsidR="00286263" w:rsidRPr="00286263" w:rsidRDefault="00286263" w:rsidP="00286263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286263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lang w:eastAsia="ru-RU"/>
        </w:rPr>
        <w:t>Во-вторых</w:t>
      </w:r>
      <w:r w:rsidRPr="0028626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воспитывать чувство настороженности в опасных ситуациях и учить контролировать свои эмоции и реакции.</w:t>
      </w:r>
    </w:p>
    <w:p w:rsidR="00286263" w:rsidRPr="00286263" w:rsidRDefault="00286263" w:rsidP="00286263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286263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lang w:eastAsia="ru-RU"/>
        </w:rPr>
        <w:t>В-третьих</w:t>
      </w:r>
      <w:r w:rsidRPr="0028626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учить управлять своим телом, понимать его физические границы и возможности, переносить приобретённый опыт на новые ситуации.</w:t>
      </w:r>
    </w:p>
    <w:p w:rsidR="00286263" w:rsidRPr="00286263" w:rsidRDefault="00286263" w:rsidP="00286263">
      <w:pPr>
        <w:spacing w:after="404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        </w:t>
      </w:r>
      <w:r w:rsidRPr="0028626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Полезно приучать ребёнка проговаривать свои действия, чтобы они становились частью его мышечной памяти и внутренней речи. Объяснять и повторять детям, как они должны вести себя на улице и в транспорте, нужно столько раз и так часто, чтобы дошкольники не только запомнили и осознали алгоритм поведения, но и действовали в стандартных ситуациях уверенно, компетентно и предусмотрительно.</w:t>
      </w:r>
    </w:p>
    <w:p w:rsidR="00286263" w:rsidRPr="00286263" w:rsidRDefault="00286263" w:rsidP="00286263">
      <w:pPr>
        <w:spacing w:after="404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         </w:t>
      </w:r>
      <w:r w:rsidRPr="0028626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Следует разъяснять детям, что машина, даже припаркованная, может в любой момент двинуться с места, неожиданно выехать из-за угла, из подворотни, ворот. Дети должны знать, что играть на стоянке машин, прятаться за припаркованные машины – опасно для жизни. С ребёнком необходимо исследовать двор и ближайшие </w:t>
      </w:r>
      <w:r w:rsidRPr="0028626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lastRenderedPageBreak/>
        <w:t>улицы, показать опасные места, объяснить, чем они опасны, найти вместе с ним наиболее безопасное место для игр во дворе.</w:t>
      </w:r>
    </w:p>
    <w:p w:rsidR="00286263" w:rsidRPr="00286263" w:rsidRDefault="00286263" w:rsidP="00286263">
      <w:pPr>
        <w:spacing w:after="404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        </w:t>
      </w:r>
      <w:r w:rsidRPr="0028626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Малышу следует объяснять значение дорожных знаков и сигналов светофора, рассказывать, что происходит вдали и вблизи улицы, по которой он ходит вместе с родителями.</w:t>
      </w:r>
    </w:p>
    <w:p w:rsidR="00286263" w:rsidRPr="00286263" w:rsidRDefault="00286263" w:rsidP="00286263">
      <w:pPr>
        <w:spacing w:after="404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        </w:t>
      </w:r>
      <w:r w:rsidRPr="0028626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Нельзя разрешать детям играть самостоятельно на улице где-либо кроме детских площадок, а кататься на санках можно позволять только с тех горок, которые родители видели сами и уверены, что они безопасны. </w:t>
      </w:r>
      <w:r w:rsidRPr="00286263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>Безопасным можно считать склон, не выходящий на проезжую часть.</w:t>
      </w:r>
      <w:r w:rsidRPr="0028626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Следует четко указывать границы участка, где дети могут спокойно кататься на велосипедах и других транспортных средствах.</w:t>
      </w:r>
    </w:p>
    <w:p w:rsidR="00286263" w:rsidRPr="00286263" w:rsidRDefault="00286263" w:rsidP="00286263">
      <w:pPr>
        <w:spacing w:after="404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         </w:t>
      </w:r>
      <w:r w:rsidRPr="0028626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Надо постоянно напоминать, что машина не только “красивая игрушка” (пусть и великоватая для ребёнка), средство передвижения, перевозки грузов, но и источник опасности.</w:t>
      </w:r>
    </w:p>
    <w:p w:rsidR="00286263" w:rsidRPr="00286263" w:rsidRDefault="00286263" w:rsidP="00286263">
      <w:pPr>
        <w:spacing w:after="404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      </w:t>
      </w:r>
      <w:r w:rsidRPr="0028626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Грамотное поведение в транспорте, вблизи дорог и на улице включает в себя ряд умений, не связанных непосредственно со знаниями об автомобилях и устройстве дорог. </w:t>
      </w:r>
      <w:proofErr w:type="gramStart"/>
      <w:r w:rsidRPr="0028626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Имеется в виду, что дети должны уметь различать основные цвета, формы, изображения, используемые при регулировке движения транспорта и в знаках дорожного движения, усвоить понятия “вправо”, “влево” (“справа”, “слева”, “направо”, “налево”), “посередине”, “между”, “мимо”, “вверх”, “вниз”, “спиной”, “боком”, а также другие слова, обозначающие направление движения и местонахождение предмета.</w:t>
      </w:r>
      <w:proofErr w:type="gramEnd"/>
    </w:p>
    <w:p w:rsidR="00286263" w:rsidRPr="00286263" w:rsidRDefault="00286263" w:rsidP="00286263">
      <w:pPr>
        <w:spacing w:after="404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       </w:t>
      </w:r>
      <w:proofErr w:type="gramStart"/>
      <w:r w:rsidRPr="0028626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Дети должны понимать и такие слова, как “стой”, “быстро”, “опасно”, “осторожно”, “посмотри”, “внимание”, “по очереди”, “вместе” и т. д. Кроме того, необходимо научить их запоминать расположение предметов, быстро распознавать предмет, концентрировать внимание на отдельном предмете и на нескольких неподвижных и движущихся предметах, видеть боковым зрением и т. д.</w:t>
      </w:r>
      <w:proofErr w:type="gramEnd"/>
    </w:p>
    <w:p w:rsidR="00286263" w:rsidRPr="00286263" w:rsidRDefault="00286263" w:rsidP="00286263">
      <w:pPr>
        <w:spacing w:after="404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lastRenderedPageBreak/>
        <w:t xml:space="preserve">           </w:t>
      </w:r>
      <w:r w:rsidRPr="0028626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Если ребёнок заблудился на улице, это становится проблемой и для него самого, и для родителей. Хорошо известно, что каждый ребенок хоть раз в жизни да потеряется, но большинство родителей не готовы к такому повороту событий и воспринимают его как трагедию. </w:t>
      </w:r>
      <w:proofErr w:type="gramStart"/>
      <w:r w:rsidRPr="0028626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Для ребёнка это часто та ситуация, в которой он вынужден проявить все полученные знания о том, как переходить дорогу, как дойти до дома, вспомнить имя, фамилию, адрес и т. п. Даже если родители много раз повторяли все это своему малышу, они не могут быть уверены в том, что в стрессовой ситуации дошкольник не растеряется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</w:t>
      </w:r>
      <w:r w:rsidRPr="0028626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и будет действовать адекватно.</w:t>
      </w:r>
      <w:proofErr w:type="gramEnd"/>
      <w:r w:rsidRPr="0028626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Поэтому на всякий случай надо снабдить ребёнка карточкой, на которой написаны все эти сведения, а также фамилия, имя, отчество, домашний и рабочий телефон родителей, бабушек и дедушек, каких-нибудь друзей или знакомых.</w:t>
      </w:r>
    </w:p>
    <w:p w:rsidR="00286263" w:rsidRPr="00286263" w:rsidRDefault="00286263" w:rsidP="0028626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          </w:t>
      </w:r>
      <w:r w:rsidRPr="0028626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Ребёнку обязательно следует внушить, что, если он потеряется и на его плач и крик родители не придут, он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должен обратиться к полицейскому</w:t>
      </w:r>
      <w:r w:rsidRPr="0028626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каким-нибудь пожилым людям или продавцу в магазине.</w:t>
      </w:r>
    </w:p>
    <w:p w:rsidR="000F3D6B" w:rsidRDefault="000F3D6B"/>
    <w:sectPr w:rsidR="000F3D6B" w:rsidSect="000F3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C6B32"/>
    <w:multiLevelType w:val="multilevel"/>
    <w:tmpl w:val="9B92B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286263"/>
    <w:rsid w:val="000C6A91"/>
    <w:rsid w:val="000F3D6B"/>
    <w:rsid w:val="00286263"/>
    <w:rsid w:val="004600BF"/>
    <w:rsid w:val="00490CE0"/>
    <w:rsid w:val="005A6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6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626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1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702</Words>
  <Characters>4003</Characters>
  <Application>Microsoft Office Word</Application>
  <DocSecurity>0</DocSecurity>
  <Lines>33</Lines>
  <Paragraphs>9</Paragraphs>
  <ScaleCrop>false</ScaleCrop>
  <Company/>
  <LinksUpToDate>false</LinksUpToDate>
  <CharactersWithSpaces>4696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2018-02-26T05:20:00Z</dcterms:created>
  <dcterms:modified xsi:type="dcterms:W3CDTF">2018-02-26T05:25:00Z</dcterms:modified>
</cp:coreProperties>
</file>