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289" w:rsidRDefault="00340289" w:rsidP="00340289">
      <w:pPr>
        <w:pStyle w:val="a5"/>
        <w:spacing w:before="0" w:beforeAutospacing="0" w:after="171" w:afterAutospacing="0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 xml:space="preserve">ОСТРЫЕ КИШЕЧНЫЕ ИНФЕКЦИИ У ДЕТЕЙ, </w:t>
      </w:r>
    </w:p>
    <w:p w:rsidR="00340289" w:rsidRDefault="00340289" w:rsidP="00340289">
      <w:pPr>
        <w:pStyle w:val="a5"/>
        <w:spacing w:before="0" w:beforeAutospacing="0" w:after="171" w:afterAutospacing="0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z w:val="36"/>
          <w:szCs w:val="36"/>
        </w:rPr>
        <w:t>ИХ ПРОФИЛАКТИКА</w:t>
      </w:r>
    </w:p>
    <w:p w:rsidR="00340289" w:rsidRDefault="00340289" w:rsidP="00340289">
      <w:pPr>
        <w:pStyle w:val="a5"/>
        <w:spacing w:before="0" w:beforeAutospacing="0" w:after="171" w:afterAutospacing="0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z w:val="36"/>
          <w:szCs w:val="36"/>
        </w:rPr>
        <w:t>Памятка для родителей</w:t>
      </w:r>
    </w:p>
    <w:p w:rsidR="000F3D6B" w:rsidRDefault="00340289">
      <w:r w:rsidRPr="00340289">
        <w:rPr>
          <w:noProof/>
          <w:lang w:eastAsia="ru-RU"/>
        </w:rPr>
        <w:drawing>
          <wp:inline distT="0" distB="0" distL="0" distR="0">
            <wp:extent cx="3039835" cy="1981200"/>
            <wp:effectExtent l="19050" t="0" r="8165" b="0"/>
            <wp:docPr id="2" name="Рисунок 1" descr="hello_html_m41a976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41a976c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001" cy="1981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289" w:rsidRPr="00340289" w:rsidRDefault="00340289" w:rsidP="00340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40289">
        <w:rPr>
          <w:rFonts w:ascii="Times New Roman" w:hAnsi="Times New Roman" w:cs="Times New Roman"/>
          <w:sz w:val="28"/>
          <w:szCs w:val="28"/>
        </w:rPr>
        <w:t>Острые кишечные инфекционные заболевания  являются самыми массовыми заболеваниями детей дошкольного и школьного возраста, особенно в летний период.</w:t>
      </w:r>
    </w:p>
    <w:p w:rsidR="00340289" w:rsidRPr="00340289" w:rsidRDefault="00340289" w:rsidP="00340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289">
        <w:rPr>
          <w:rFonts w:ascii="Times New Roman" w:hAnsi="Times New Roman" w:cs="Times New Roman"/>
          <w:b/>
          <w:sz w:val="28"/>
          <w:szCs w:val="28"/>
        </w:rPr>
        <w:t xml:space="preserve">        Возбудителями кишечных инфекций</w:t>
      </w:r>
      <w:r w:rsidRPr="00340289">
        <w:rPr>
          <w:rFonts w:ascii="Times New Roman" w:hAnsi="Times New Roman" w:cs="Times New Roman"/>
          <w:sz w:val="28"/>
          <w:szCs w:val="28"/>
        </w:rPr>
        <w:t xml:space="preserve"> могут быть: бактерии (сальмонеллез, дизентерия, холера), их токсины (ботулизм), а также вирусы.</w:t>
      </w:r>
    </w:p>
    <w:p w:rsidR="00340289" w:rsidRPr="00340289" w:rsidRDefault="00340289" w:rsidP="00340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289">
        <w:rPr>
          <w:rFonts w:ascii="Times New Roman" w:hAnsi="Times New Roman" w:cs="Times New Roman"/>
          <w:b/>
          <w:sz w:val="28"/>
          <w:szCs w:val="28"/>
        </w:rPr>
        <w:t>Причиной острых кишечных инфекций</w:t>
      </w:r>
      <w:r w:rsidRPr="00340289">
        <w:rPr>
          <w:rFonts w:ascii="Times New Roman" w:hAnsi="Times New Roman" w:cs="Times New Roman"/>
          <w:sz w:val="28"/>
          <w:szCs w:val="28"/>
        </w:rPr>
        <w:t xml:space="preserve"> являются несколько групп микроорганизмов: бактерии, вирусы и простейшие.</w:t>
      </w:r>
    </w:p>
    <w:p w:rsidR="00340289" w:rsidRPr="00340289" w:rsidRDefault="00340289" w:rsidP="00340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289">
        <w:rPr>
          <w:rFonts w:ascii="Times New Roman" w:hAnsi="Times New Roman" w:cs="Times New Roman"/>
          <w:b/>
          <w:sz w:val="28"/>
          <w:szCs w:val="28"/>
        </w:rPr>
        <w:t>Источником инфекции</w:t>
      </w:r>
      <w:r w:rsidRPr="00340289">
        <w:rPr>
          <w:rFonts w:ascii="Times New Roman" w:hAnsi="Times New Roman" w:cs="Times New Roman"/>
          <w:sz w:val="28"/>
          <w:szCs w:val="28"/>
        </w:rPr>
        <w:t xml:space="preserve"> является человек или животное.</w:t>
      </w:r>
    </w:p>
    <w:p w:rsidR="00340289" w:rsidRPr="00340289" w:rsidRDefault="00340289" w:rsidP="00340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289">
        <w:rPr>
          <w:rFonts w:ascii="Times New Roman" w:hAnsi="Times New Roman" w:cs="Times New Roman"/>
          <w:sz w:val="28"/>
          <w:szCs w:val="28"/>
        </w:rPr>
        <w:t>Ведущие пути передачи:</w:t>
      </w:r>
    </w:p>
    <w:p w:rsidR="00340289" w:rsidRPr="00340289" w:rsidRDefault="00340289" w:rsidP="00340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289">
        <w:rPr>
          <w:rFonts w:ascii="Times New Roman" w:hAnsi="Times New Roman" w:cs="Times New Roman"/>
          <w:b/>
          <w:sz w:val="28"/>
          <w:szCs w:val="28"/>
        </w:rPr>
        <w:t>- контактно-бытовой</w:t>
      </w:r>
      <w:r w:rsidRPr="00340289">
        <w:rPr>
          <w:rFonts w:ascii="Times New Roman" w:hAnsi="Times New Roman" w:cs="Times New Roman"/>
          <w:sz w:val="28"/>
          <w:szCs w:val="28"/>
        </w:rPr>
        <w:t xml:space="preserve"> (через загрязненные предметы обихода, игрушки, соску, грязные руки)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40289" w:rsidRPr="00340289" w:rsidRDefault="00340289" w:rsidP="00340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289">
        <w:rPr>
          <w:rFonts w:ascii="Times New Roman" w:hAnsi="Times New Roman" w:cs="Times New Roman"/>
          <w:b/>
          <w:sz w:val="28"/>
          <w:szCs w:val="28"/>
        </w:rPr>
        <w:t>- пищевой</w:t>
      </w:r>
      <w:r w:rsidRPr="00340289">
        <w:rPr>
          <w:rFonts w:ascii="Times New Roman" w:hAnsi="Times New Roman" w:cs="Times New Roman"/>
          <w:sz w:val="28"/>
          <w:szCs w:val="28"/>
        </w:rPr>
        <w:t xml:space="preserve"> (при употреблении в пищу недостаточно обработанные, недоброкачественные продукты питания)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40289" w:rsidRDefault="00340289" w:rsidP="00340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289">
        <w:rPr>
          <w:rFonts w:ascii="Times New Roman" w:hAnsi="Times New Roman" w:cs="Times New Roman"/>
          <w:b/>
          <w:sz w:val="28"/>
          <w:szCs w:val="28"/>
        </w:rPr>
        <w:t>- водный</w:t>
      </w:r>
      <w:r w:rsidRPr="00340289">
        <w:rPr>
          <w:rFonts w:ascii="Times New Roman" w:hAnsi="Times New Roman" w:cs="Times New Roman"/>
          <w:sz w:val="28"/>
          <w:szCs w:val="28"/>
        </w:rPr>
        <w:t xml:space="preserve"> (при питье некипяченой воды, купании в открытых водоемах)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0289" w:rsidRDefault="00340289" w:rsidP="00340289">
      <w:pPr>
        <w:pStyle w:val="a5"/>
        <w:spacing w:before="0" w:beforeAutospacing="0" w:after="171" w:afterAutospacing="0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 xml:space="preserve">        В организм здорового человека возбудители кишечной инфекции попадают через рот: вместе с пищей, водой или через грязные руки. Например, дизентерия может начаться, если попить воду из-под крана, парное (некипяченое) молоко. Кишечную палочку можно съесть вместе с некачественным кефиром или йогуртом. Возбудители сальмонеллеза попадают к человеку через любые зараженные продукты: куриное мясо и яйца, вареную колбасу, плохо промытые или вымытые грязной водой овощи и зелень.</w:t>
      </w:r>
      <w:r>
        <w:rPr>
          <w:color w:val="5D4B00"/>
          <w:sz w:val="20"/>
          <w:szCs w:val="20"/>
        </w:rPr>
        <w:br/>
      </w:r>
      <w:r>
        <w:rPr>
          <w:color w:val="000000"/>
          <w:sz w:val="27"/>
          <w:szCs w:val="27"/>
        </w:rPr>
        <w:t xml:space="preserve">Изо рта микробы попадают в желудок, а затем в кишечник, где начинают усиленно размножаться. Причиной заболевания становятся яды, токсины, которые выделяют микроорганизмы, и повреждения пищеварительного тракта, которые они вызывают. Кишечные инфекции могут протекать как острый гастрит (с рвотой), энтерит (с поносом), гастроэнтерит (и с рвотой, и с поносом), </w:t>
      </w:r>
      <w:r>
        <w:rPr>
          <w:color w:val="000000"/>
          <w:sz w:val="27"/>
          <w:szCs w:val="27"/>
        </w:rPr>
        <w:lastRenderedPageBreak/>
        <w:t>энтероколит (с поражением всего кишечника). После попадания микробов в организм заболевание начинается через 6-48 часов.</w:t>
      </w:r>
    </w:p>
    <w:p w:rsidR="00340289" w:rsidRDefault="00340289" w:rsidP="00340289">
      <w:pPr>
        <w:pStyle w:val="a5"/>
        <w:spacing w:before="0" w:beforeAutospacing="0" w:after="171" w:afterAutospacing="0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  <w:sz w:val="36"/>
          <w:szCs w:val="36"/>
        </w:rPr>
        <w:t>Предрасполагающими факторами для возникновения кишечных инфекций являются:</w:t>
      </w:r>
    </w:p>
    <w:p w:rsidR="00340289" w:rsidRDefault="00340289" w:rsidP="00340289">
      <w:pPr>
        <w:pStyle w:val="a5"/>
        <w:spacing w:before="0" w:beforeAutospacing="0" w:after="171" w:afterAutospacing="0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- летнее время года — повышенная температура воздуха способствует размножению возбудителей в воде, почве, продуктах;</w:t>
      </w:r>
    </w:p>
    <w:p w:rsidR="00340289" w:rsidRDefault="00340289" w:rsidP="00340289">
      <w:pPr>
        <w:pStyle w:val="a5"/>
        <w:spacing w:before="0" w:beforeAutospacing="0" w:after="171" w:afterAutospacing="0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- иммунодефицитные состояния у детей.</w:t>
      </w:r>
    </w:p>
    <w:p w:rsidR="00340289" w:rsidRPr="00340289" w:rsidRDefault="00340289" w:rsidP="00340289">
      <w:pPr>
        <w:pStyle w:val="a5"/>
        <w:spacing w:before="0" w:beforeAutospacing="0" w:after="171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340289">
        <w:rPr>
          <w:b/>
          <w:bCs/>
          <w:color w:val="000000"/>
          <w:sz w:val="28"/>
          <w:szCs w:val="28"/>
        </w:rPr>
        <w:t>Кишечными инфекциями чаще болеют летом.</w:t>
      </w:r>
    </w:p>
    <w:p w:rsidR="00340289" w:rsidRDefault="00340289" w:rsidP="00340289">
      <w:pPr>
        <w:pStyle w:val="a5"/>
        <w:spacing w:before="0" w:beforeAutospacing="0" w:after="171" w:afterAutospacing="0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 xml:space="preserve">      Это связано с тем, что в жару мы пьем  больше жидкости, а, значит, желудочный сок, убивающий вредные микробы, разбавляется. Кроме того, летом мы чаще пьем некипяченую воду (из родников и из-под крана).</w:t>
      </w:r>
    </w:p>
    <w:p w:rsidR="00340289" w:rsidRDefault="00340289" w:rsidP="00340289">
      <w:pPr>
        <w:pStyle w:val="a5"/>
        <w:spacing w:before="0" w:beforeAutospacing="0" w:after="171" w:afterAutospacing="0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 xml:space="preserve">      Входными воротами и органом - «мишенью» является желудочно-кишечный тракт.</w:t>
      </w:r>
    </w:p>
    <w:p w:rsidR="00340289" w:rsidRPr="00340289" w:rsidRDefault="00340289" w:rsidP="00340289">
      <w:pPr>
        <w:pStyle w:val="a5"/>
        <w:spacing w:before="0" w:beforeAutospacing="0" w:after="171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340289">
        <w:rPr>
          <w:b/>
          <w:bCs/>
          <w:color w:val="000000"/>
          <w:sz w:val="28"/>
          <w:szCs w:val="28"/>
        </w:rPr>
        <w:t>Итак, чтобы избежать острых кишечных инфекций у детей следует:</w:t>
      </w:r>
    </w:p>
    <w:p w:rsidR="00340289" w:rsidRDefault="00340289" w:rsidP="00340289">
      <w:pPr>
        <w:pStyle w:val="a5"/>
        <w:spacing w:before="0" w:beforeAutospacing="0" w:after="171" w:afterAutospacing="0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- строго соблюдать правила личной гигиены, чаще и тщательно мыть руки с мылом, особенно - перед едой и после посещения туалета;</w:t>
      </w:r>
    </w:p>
    <w:p w:rsidR="00340289" w:rsidRDefault="00340289" w:rsidP="00340289">
      <w:pPr>
        <w:pStyle w:val="a5"/>
        <w:spacing w:before="0" w:beforeAutospacing="0" w:after="171" w:afterAutospacing="0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- использовать кипяченую, бутилированную или воду гарантированного качества;</w:t>
      </w:r>
    </w:p>
    <w:p w:rsidR="00340289" w:rsidRDefault="00340289" w:rsidP="00340289">
      <w:pPr>
        <w:pStyle w:val="a5"/>
        <w:spacing w:before="0" w:beforeAutospacing="0" w:after="171" w:afterAutospacing="0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- овощи, фрукты, ягоды тщательно мыть перед едой;</w:t>
      </w:r>
    </w:p>
    <w:p w:rsidR="00340289" w:rsidRDefault="00340289" w:rsidP="00340289">
      <w:pPr>
        <w:pStyle w:val="a5"/>
        <w:spacing w:before="0" w:beforeAutospacing="0" w:after="171" w:afterAutospacing="0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- не приобретать продукты питания у случайных лиц или в местах несанкционированной торговли;</w:t>
      </w:r>
    </w:p>
    <w:p w:rsidR="00340289" w:rsidRDefault="00340289" w:rsidP="00340289">
      <w:pPr>
        <w:pStyle w:val="a5"/>
        <w:spacing w:before="0" w:beforeAutospacing="0" w:after="171" w:afterAutospacing="0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- тщательно прожаривать или проваривать продукты, особенно мясо, птицу, яйца и морские продукты;</w:t>
      </w:r>
    </w:p>
    <w:p w:rsidR="00340289" w:rsidRDefault="00340289" w:rsidP="00340289">
      <w:pPr>
        <w:pStyle w:val="a5"/>
        <w:spacing w:before="0" w:beforeAutospacing="0" w:after="171" w:afterAutospacing="0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- скоропортящиеся продукты и готовую пищу следует хранить только в холодильнике;</w:t>
      </w:r>
    </w:p>
    <w:p w:rsidR="00340289" w:rsidRPr="00340289" w:rsidRDefault="00340289" w:rsidP="00340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40289">
        <w:rPr>
          <w:rFonts w:ascii="Times New Roman" w:hAnsi="Times New Roman" w:cs="Times New Roman"/>
          <w:sz w:val="28"/>
          <w:szCs w:val="28"/>
        </w:rPr>
        <w:t>не давать маленьким детям некипяченое разливное молоко, сырые яйца, использовать для приготовления пищи только свежие продукты.</w:t>
      </w:r>
    </w:p>
    <w:p w:rsidR="00340289" w:rsidRPr="00340289" w:rsidRDefault="00340289" w:rsidP="00340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40289">
        <w:rPr>
          <w:rFonts w:ascii="Times New Roman" w:hAnsi="Times New Roman" w:cs="Times New Roman"/>
          <w:sz w:val="28"/>
          <w:szCs w:val="28"/>
        </w:rPr>
        <w:t>Если, несмотря на все меры предосторожности, все же появляются первые признаки острых кишечных инфекций (тошнота, многократная рвота, понос, схваткообразные боли в животе, боли в области желудка), необходимо сразу обратиться за медицинской помощью. Только врач может правильно назначить лечение и определить необходимые меры профилактики болезни для лиц, контактирующих с больными. Самолечение опасно для самого больного, т.к. в результате несвоевременного, неправильного лечения развиваются хронические формы болезни.</w:t>
      </w:r>
    </w:p>
    <w:p w:rsidR="00340289" w:rsidRPr="00340289" w:rsidRDefault="00340289" w:rsidP="003402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289">
        <w:rPr>
          <w:rFonts w:ascii="Times New Roman" w:hAnsi="Times New Roman" w:cs="Times New Roman"/>
          <w:b/>
          <w:sz w:val="28"/>
          <w:szCs w:val="28"/>
        </w:rPr>
        <w:t>Желаем здоровья Вам и Вашим детям!!!</w:t>
      </w:r>
      <w:r w:rsidR="00B27F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340289" w:rsidRPr="00340289" w:rsidSect="000F3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5E0A5A"/>
    <w:multiLevelType w:val="multilevel"/>
    <w:tmpl w:val="9E688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/>
  <w:rsids>
    <w:rsidRoot w:val="00340289"/>
    <w:rsid w:val="000F3D6B"/>
    <w:rsid w:val="00340289"/>
    <w:rsid w:val="004600BF"/>
    <w:rsid w:val="00490CE0"/>
    <w:rsid w:val="005A6B4B"/>
    <w:rsid w:val="00765486"/>
    <w:rsid w:val="00B27F82"/>
    <w:rsid w:val="00CF0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028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40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539</Words>
  <Characters>3075</Characters>
  <Application>Microsoft Office Word</Application>
  <DocSecurity>0</DocSecurity>
  <Lines>25</Lines>
  <Paragraphs>7</Paragraphs>
  <ScaleCrop>false</ScaleCrop>
  <Company/>
  <LinksUpToDate>false</LinksUpToDate>
  <CharactersWithSpaces>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2018-02-14T05:36:00Z</dcterms:created>
  <dcterms:modified xsi:type="dcterms:W3CDTF">2018-02-14T08:43:00Z</dcterms:modified>
</cp:coreProperties>
</file>