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00" w:rsidRPr="00317CD6" w:rsidRDefault="00317CD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17CD6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</w:t>
        </w:r>
        <w:r w:rsidRPr="00317CD6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317CD6">
          <w:rPr>
            <w:rStyle w:val="a3"/>
            <w:rFonts w:ascii="Times New Roman" w:hAnsi="Times New Roman" w:cs="Times New Roman"/>
            <w:sz w:val="28"/>
            <w:szCs w:val="28"/>
          </w:rPr>
          <w:t>N4bvlvyBrVqGfZvjAYi7epHTpe-en5OV/view</w:t>
        </w:r>
      </w:hyperlink>
      <w:r w:rsidRPr="00317C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7A00" w:rsidRPr="00317CD6" w:rsidSect="00B0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17CD6"/>
    <w:rsid w:val="00317CD6"/>
    <w:rsid w:val="00B0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CD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17C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N4bvlvyBrVqGfZvjAYi7epHTpe-en5OV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2020-11-19T04:36:00Z</dcterms:created>
  <dcterms:modified xsi:type="dcterms:W3CDTF">2020-11-19T04:37:00Z</dcterms:modified>
</cp:coreProperties>
</file>