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72" w:rsidRDefault="00852DDA" w:rsidP="00AC2B72">
      <w:pPr>
        <w:suppressAutoHyphens/>
        <w:spacing w:line="22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727092"/>
            <wp:effectExtent l="19050" t="0" r="6350" b="0"/>
            <wp:docPr id="1" name="Рисунок 1" descr="C:\Users\User\Desktop\МЗ 2020-2022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З 2020-2022\Титу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B72" w:rsidRPr="00AC2B72" w:rsidRDefault="00AC2B72" w:rsidP="00AC2B72">
      <w:pPr>
        <w:suppressAutoHyphens/>
        <w:spacing w:line="22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Часть 1. Сведения об оказываемых муниципальных услугах</w:t>
      </w:r>
    </w:p>
    <w:p w:rsidR="00AC2B72" w:rsidRPr="00AC2B72" w:rsidRDefault="00AC2B72" w:rsidP="00AC2B72">
      <w:pPr>
        <w:suppressAutoHyphens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Раздел 1.</w:t>
      </w: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1. Характеристики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2015"/>
        <w:gridCol w:w="1971"/>
        <w:gridCol w:w="1980"/>
        <w:gridCol w:w="2053"/>
        <w:gridCol w:w="1867"/>
        <w:gridCol w:w="2053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6336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содержание муниципальной услуги (по справочникам)</w:t>
            </w:r>
          </w:p>
        </w:tc>
        <w:tc>
          <w:tcPr>
            <w:tcW w:w="4224" w:type="dxa"/>
            <w:gridSpan w:val="2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справочникам)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потребителей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периода пребывания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801011О.99.0.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БВ24ДЦ22000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исключением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детей-инвалидов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3-х лет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полного дня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</w:tr>
    </w:tbl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Категории потребителей муниципальной услуги: </w:t>
      </w: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физические лица</w:t>
      </w: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 Показатели, характеризующие объем и качество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3.1. Показатели, характеризующие качество муниципальной услуги: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9"/>
        <w:gridCol w:w="1903"/>
        <w:gridCol w:w="9"/>
        <w:gridCol w:w="1510"/>
        <w:gridCol w:w="1738"/>
        <w:gridCol w:w="1174"/>
        <w:gridCol w:w="1221"/>
        <w:gridCol w:w="1711"/>
        <w:gridCol w:w="2864"/>
      </w:tblGrid>
      <w:tr w:rsidR="00B54CA5" w:rsidRPr="00AC2B72" w:rsidTr="00747575">
        <w:trPr>
          <w:trHeight w:val="561"/>
        </w:trPr>
        <w:tc>
          <w:tcPr>
            <w:tcW w:w="2579" w:type="dxa"/>
            <w:vMerge w:val="restart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22" w:type="dxa"/>
            <w:gridSpan w:val="3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4133" w:type="dxa"/>
            <w:gridSpan w:val="3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1711" w:type="dxa"/>
            <w:vMerge w:val="restart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864" w:type="dxa"/>
            <w:vMerge w:val="restart"/>
          </w:tcPr>
          <w:p w:rsidR="00B54CA5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B54CA5" w:rsidRPr="00AC2B72" w:rsidTr="00747575">
        <w:trPr>
          <w:trHeight w:val="143"/>
        </w:trPr>
        <w:tc>
          <w:tcPr>
            <w:tcW w:w="2579" w:type="dxa"/>
            <w:vMerge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510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38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(очередной год)</w:t>
            </w:r>
          </w:p>
        </w:tc>
        <w:tc>
          <w:tcPr>
            <w:tcW w:w="1174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221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11" w:type="dxa"/>
            <w:vMerge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4" w:type="dxa"/>
            <w:vMerge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4CA5" w:rsidRPr="00AC2B72" w:rsidTr="00747575">
        <w:trPr>
          <w:trHeight w:val="561"/>
        </w:trPr>
        <w:tc>
          <w:tcPr>
            <w:tcW w:w="2579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9" w:type="dxa"/>
            <w:gridSpan w:val="2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4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1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64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54CA5" w:rsidRPr="00AC2B72" w:rsidTr="00747575">
        <w:trPr>
          <w:trHeight w:val="3129"/>
        </w:trPr>
        <w:tc>
          <w:tcPr>
            <w:tcW w:w="2579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03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519" w:type="dxa"/>
            <w:gridSpan w:val="2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73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4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2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1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B54CA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7575" w:rsidRPr="00AC2B72" w:rsidTr="00747575">
        <w:trPr>
          <w:trHeight w:val="3129"/>
        </w:trPr>
        <w:tc>
          <w:tcPr>
            <w:tcW w:w="2579" w:type="dxa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Доля педагогов, имеющих первую квалификационную категории</w:t>
            </w:r>
          </w:p>
        </w:tc>
        <w:tc>
          <w:tcPr>
            <w:tcW w:w="1903" w:type="dxa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519" w:type="dxa"/>
            <w:gridSpan w:val="2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738" w:type="dxa"/>
          </w:tcPr>
          <w:p w:rsidR="00747575" w:rsidRPr="00AC2B72" w:rsidRDefault="00747575" w:rsidP="0030182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174" w:type="dxa"/>
          </w:tcPr>
          <w:p w:rsidR="00747575" w:rsidRPr="00AC2B72" w:rsidRDefault="00747575" w:rsidP="0030182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221" w:type="dxa"/>
          </w:tcPr>
          <w:p w:rsidR="00747575" w:rsidRPr="00AC2B72" w:rsidRDefault="00747575" w:rsidP="0030182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711" w:type="dxa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74757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747575" w:rsidRPr="00AC2B72" w:rsidTr="00747575">
        <w:trPr>
          <w:trHeight w:val="3129"/>
        </w:trPr>
        <w:tc>
          <w:tcPr>
            <w:tcW w:w="2579" w:type="dxa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высшую квалификационную категории</w:t>
            </w:r>
          </w:p>
        </w:tc>
        <w:tc>
          <w:tcPr>
            <w:tcW w:w="1903" w:type="dxa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519" w:type="dxa"/>
            <w:gridSpan w:val="2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738" w:type="dxa"/>
          </w:tcPr>
          <w:p w:rsidR="00747575" w:rsidRDefault="00747575" w:rsidP="0030182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4" w:type="dxa"/>
          </w:tcPr>
          <w:p w:rsidR="00747575" w:rsidRDefault="00747575" w:rsidP="0030182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</w:tcPr>
          <w:p w:rsidR="00747575" w:rsidRDefault="00747575" w:rsidP="0030182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11" w:type="dxa"/>
          </w:tcPr>
          <w:p w:rsidR="00747575" w:rsidRPr="00AC2B72" w:rsidRDefault="00747575" w:rsidP="0030182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74757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747575" w:rsidRPr="00AC2B72" w:rsidTr="00747575">
        <w:trPr>
          <w:trHeight w:val="1667"/>
        </w:trPr>
        <w:tc>
          <w:tcPr>
            <w:tcW w:w="2579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повышение квалификации</w:t>
            </w:r>
          </w:p>
        </w:tc>
        <w:tc>
          <w:tcPr>
            <w:tcW w:w="1903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519" w:type="dxa"/>
            <w:gridSpan w:val="2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738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4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21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11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74757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7575" w:rsidRPr="00AC2B72" w:rsidTr="00747575">
        <w:trPr>
          <w:trHeight w:val="2024"/>
        </w:trPr>
        <w:tc>
          <w:tcPr>
            <w:tcW w:w="2579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участие в профессиональных конкурсах</w:t>
            </w:r>
          </w:p>
        </w:tc>
        <w:tc>
          <w:tcPr>
            <w:tcW w:w="1903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519" w:type="dxa"/>
            <w:gridSpan w:val="2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738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4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21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11" w:type="dxa"/>
          </w:tcPr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575" w:rsidRPr="00AC2B72" w:rsidRDefault="0074757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74757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3.2. Показатели, характеризующие объем муниципальной услуги: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5"/>
        <w:gridCol w:w="1545"/>
        <w:gridCol w:w="1418"/>
        <w:gridCol w:w="1276"/>
        <w:gridCol w:w="1134"/>
        <w:gridCol w:w="1275"/>
        <w:gridCol w:w="1276"/>
        <w:gridCol w:w="1276"/>
        <w:gridCol w:w="992"/>
        <w:gridCol w:w="1276"/>
        <w:gridCol w:w="1276"/>
      </w:tblGrid>
      <w:tr w:rsidR="00B54CA5" w:rsidRPr="00AC2B72" w:rsidTr="00B54CA5">
        <w:tc>
          <w:tcPr>
            <w:tcW w:w="1965" w:type="dxa"/>
            <w:vMerge w:val="restart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963" w:type="dxa"/>
            <w:gridSpan w:val="2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  <w:tc>
          <w:tcPr>
            <w:tcW w:w="3544" w:type="dxa"/>
            <w:gridSpan w:val="3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размер платы (цена, тариф) за единицу услуги</w:t>
            </w:r>
          </w:p>
        </w:tc>
        <w:tc>
          <w:tcPr>
            <w:tcW w:w="1276" w:type="dxa"/>
            <w:vMerge w:val="restart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7</w:t>
            </w:r>
            <w:proofErr w:type="gramEnd"/>
          </w:p>
        </w:tc>
        <w:tc>
          <w:tcPr>
            <w:tcW w:w="1276" w:type="dxa"/>
            <w:vMerge w:val="restart"/>
          </w:tcPr>
          <w:p w:rsidR="00B54CA5" w:rsidRDefault="00B54CA5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Коэффициент</w:t>
            </w:r>
          </w:p>
          <w:p w:rsidR="00B54CA5" w:rsidRPr="00AC2B72" w:rsidRDefault="00B54CA5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B54CA5" w:rsidRPr="00AC2B72" w:rsidTr="00B54CA5">
        <w:tc>
          <w:tcPr>
            <w:tcW w:w="1965" w:type="dxa"/>
            <w:vMerge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  <w:proofErr w:type="gramEnd"/>
          </w:p>
        </w:tc>
        <w:tc>
          <w:tcPr>
            <w:tcW w:w="1276" w:type="dxa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134" w:type="dxa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год (очередной год)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год</w:t>
            </w:r>
          </w:p>
        </w:tc>
        <w:tc>
          <w:tcPr>
            <w:tcW w:w="992" w:type="dxa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2021год</w:t>
            </w:r>
          </w:p>
        </w:tc>
        <w:tc>
          <w:tcPr>
            <w:tcW w:w="1276" w:type="dxa"/>
            <w:vMerge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4CA5" w:rsidRPr="00AC2B72" w:rsidTr="00B54CA5">
        <w:tc>
          <w:tcPr>
            <w:tcW w:w="1965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54CA5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B54CA5" w:rsidRPr="00AC2B72" w:rsidTr="00B54CA5">
        <w:tc>
          <w:tcPr>
            <w:tcW w:w="1965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Число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5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992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4CA5" w:rsidRPr="00AC2B72" w:rsidTr="00B54CA5">
        <w:tc>
          <w:tcPr>
            <w:tcW w:w="1965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человеко-дней пребывания</w:t>
            </w:r>
          </w:p>
        </w:tc>
        <w:tc>
          <w:tcPr>
            <w:tcW w:w="1545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Человеко-день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</w:t>
            </w:r>
          </w:p>
        </w:tc>
        <w:tc>
          <w:tcPr>
            <w:tcW w:w="1134" w:type="dxa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</w:t>
            </w:r>
          </w:p>
        </w:tc>
        <w:tc>
          <w:tcPr>
            <w:tcW w:w="1275" w:type="dxa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992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52"/>
        <w:gridCol w:w="2410"/>
        <w:gridCol w:w="2410"/>
        <w:gridCol w:w="2551"/>
        <w:gridCol w:w="4961"/>
      </w:tblGrid>
      <w:tr w:rsidR="00AC2B72" w:rsidRPr="00AC2B72" w:rsidTr="00AC2B72">
        <w:tc>
          <w:tcPr>
            <w:tcW w:w="14884" w:type="dxa"/>
            <w:gridSpan w:val="5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принявший орган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ED3DC6" w:rsidP="00ED3DC6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Постановление 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ED3DC6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Ивдельского городского округа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ED3DC6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13.02.2014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ED3DC6" w:rsidP="0030182F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№132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ED3DC6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родительской платы за содержание ребенка в муниципальных дошкольных образовательных учреждениях Ивдельского городского округа, реализующих основную общеобразовательную программу дошкольного образования.</w:t>
            </w:r>
          </w:p>
        </w:tc>
      </w:tr>
    </w:tbl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Раздел 2.</w:t>
      </w: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муниципальной услуги: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2015"/>
        <w:gridCol w:w="1971"/>
        <w:gridCol w:w="1980"/>
        <w:gridCol w:w="2053"/>
        <w:gridCol w:w="1867"/>
        <w:gridCol w:w="2053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6336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содержание муниципальной услуги (по справочникам)</w:t>
            </w:r>
          </w:p>
        </w:tc>
        <w:tc>
          <w:tcPr>
            <w:tcW w:w="4224" w:type="dxa"/>
            <w:gridSpan w:val="2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справочникам)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потребителей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периода пребывания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основной общеобразовательной программы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дошкольного образования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801011О.99.0.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БВ24ДХ02000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исключением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детей-инвалидов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 3-х до 8-ми лет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Группа 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полного дня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потребителей муниципальной услуги: </w:t>
      </w: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физические лица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 Показатели, характеризующие объем и качество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3.1. Показатели, характеризующие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6"/>
        <w:gridCol w:w="1731"/>
        <w:gridCol w:w="1417"/>
        <w:gridCol w:w="1559"/>
        <w:gridCol w:w="1418"/>
        <w:gridCol w:w="1417"/>
        <w:gridCol w:w="1276"/>
        <w:gridCol w:w="1985"/>
      </w:tblGrid>
      <w:tr w:rsidR="00B54CA5" w:rsidRPr="00AC2B72" w:rsidTr="00B54CA5">
        <w:tc>
          <w:tcPr>
            <w:tcW w:w="3906" w:type="dxa"/>
            <w:vMerge w:val="restart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48" w:type="dxa"/>
            <w:gridSpan w:val="2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4394" w:type="dxa"/>
            <w:gridSpan w:val="3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985" w:type="dxa"/>
            <w:vMerge w:val="restart"/>
          </w:tcPr>
          <w:p w:rsidR="00B54CA5" w:rsidRDefault="00B54CA5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B54CA5" w:rsidRPr="00AC2B72" w:rsidRDefault="00B54CA5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B54CA5" w:rsidRPr="00AC2B72" w:rsidTr="00B54CA5">
        <w:tc>
          <w:tcPr>
            <w:tcW w:w="3906" w:type="dxa"/>
            <w:vMerge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4CA5" w:rsidRPr="00AC2B72" w:rsidTr="00B54CA5">
        <w:tc>
          <w:tcPr>
            <w:tcW w:w="390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54CA5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54CA5" w:rsidRPr="00AC2B72" w:rsidTr="00B54CA5">
        <w:tc>
          <w:tcPr>
            <w:tcW w:w="390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59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54CA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B54CA5" w:rsidRPr="00AC2B72" w:rsidTr="00B54CA5">
        <w:tc>
          <w:tcPr>
            <w:tcW w:w="3906" w:type="dxa"/>
          </w:tcPr>
          <w:p w:rsidR="00B54CA5" w:rsidRPr="00AC2B72" w:rsidRDefault="00B54CA5" w:rsidP="002B1E0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первую квалификационную категории</w:t>
            </w: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59" w:type="dxa"/>
          </w:tcPr>
          <w:p w:rsidR="00B54CA5" w:rsidRPr="00AC2B72" w:rsidRDefault="00B54CA5" w:rsidP="00233851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54CA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0,33</w:t>
            </w:r>
          </w:p>
        </w:tc>
      </w:tr>
      <w:tr w:rsidR="00B54CA5" w:rsidRPr="00AC2B72" w:rsidTr="00B54CA5">
        <w:tc>
          <w:tcPr>
            <w:tcW w:w="3906" w:type="dxa"/>
          </w:tcPr>
          <w:p w:rsidR="00B54CA5" w:rsidRPr="00AC2B72" w:rsidRDefault="00B54CA5" w:rsidP="002B1E0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Доля педагогов, имеющих высшую квалификационную категории</w:t>
            </w: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59" w:type="dxa"/>
          </w:tcPr>
          <w:p w:rsidR="00B54CA5" w:rsidRDefault="00B54CA5" w:rsidP="00233851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B54CA5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B54CA5" w:rsidRDefault="00B54CA5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54CA5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0,16</w:t>
            </w:r>
          </w:p>
        </w:tc>
      </w:tr>
      <w:tr w:rsidR="00B54CA5" w:rsidRPr="00AC2B72" w:rsidTr="00B54CA5">
        <w:tc>
          <w:tcPr>
            <w:tcW w:w="390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повышение квалификации</w:t>
            </w: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59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54CA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B54CA5" w:rsidRPr="00AC2B72" w:rsidTr="00B54CA5">
        <w:tc>
          <w:tcPr>
            <w:tcW w:w="390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детей – участников конкурсных мероприятий муниципального, областного, </w:t>
            </w:r>
            <w:proofErr w:type="spell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сероссийского</w:t>
            </w:r>
            <w:proofErr w:type="spell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уровней.</w:t>
            </w: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59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54CA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  <w:tr w:rsidR="00B54CA5" w:rsidRPr="00AC2B72" w:rsidTr="00B54CA5">
        <w:tc>
          <w:tcPr>
            <w:tcW w:w="390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участие в профессиональных конкурсах</w:t>
            </w:r>
          </w:p>
        </w:tc>
        <w:tc>
          <w:tcPr>
            <w:tcW w:w="1731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59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54CA5" w:rsidRPr="00AC2B72" w:rsidRDefault="0030182F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3.2. Показатели, характеризующие объем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1704"/>
        <w:gridCol w:w="1276"/>
        <w:gridCol w:w="1275"/>
        <w:gridCol w:w="1276"/>
        <w:gridCol w:w="1134"/>
        <w:gridCol w:w="1276"/>
        <w:gridCol w:w="1276"/>
        <w:gridCol w:w="1134"/>
        <w:gridCol w:w="1134"/>
        <w:gridCol w:w="1134"/>
      </w:tblGrid>
      <w:tr w:rsidR="00B54CA5" w:rsidRPr="00AC2B72" w:rsidTr="00B54CA5">
        <w:tc>
          <w:tcPr>
            <w:tcW w:w="2090" w:type="dxa"/>
            <w:vMerge w:val="restart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2980" w:type="dxa"/>
            <w:gridSpan w:val="2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685" w:type="dxa"/>
            <w:gridSpan w:val="3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  <w:tc>
          <w:tcPr>
            <w:tcW w:w="3686" w:type="dxa"/>
            <w:gridSpan w:val="3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размер платы (цена, тариф) за единицу услуги</w:t>
            </w:r>
          </w:p>
        </w:tc>
        <w:tc>
          <w:tcPr>
            <w:tcW w:w="1134" w:type="dxa"/>
            <w:vMerge w:val="restart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B54CA5" w:rsidRPr="00B54CA5" w:rsidRDefault="00B54CA5" w:rsidP="00B54CA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C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B54CA5" w:rsidRPr="00AC2B72" w:rsidRDefault="00B54CA5" w:rsidP="00B54CA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C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B54CA5" w:rsidRPr="00AC2B72" w:rsidTr="00B54CA5">
        <w:tc>
          <w:tcPr>
            <w:tcW w:w="2090" w:type="dxa"/>
            <w:vMerge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код по ОКЕИ</w:t>
            </w:r>
          </w:p>
        </w:tc>
        <w:tc>
          <w:tcPr>
            <w:tcW w:w="1275" w:type="dxa"/>
            <w:vAlign w:val="center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Merge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54CA5" w:rsidRPr="00AC2B72" w:rsidRDefault="00B54CA5" w:rsidP="00B54CA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54CA5" w:rsidRPr="00AC2B72" w:rsidTr="00B54CA5">
        <w:trPr>
          <w:trHeight w:val="466"/>
        </w:trPr>
        <w:tc>
          <w:tcPr>
            <w:tcW w:w="2090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54CA5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B54CA5" w:rsidRPr="00AC2B72" w:rsidTr="00B54CA5">
        <w:tc>
          <w:tcPr>
            <w:tcW w:w="2090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Число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1275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4CA5" w:rsidRPr="00AC2B72" w:rsidTr="00B54CA5">
        <w:tc>
          <w:tcPr>
            <w:tcW w:w="2090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</w:p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человеко-дней пребывания</w:t>
            </w:r>
          </w:p>
        </w:tc>
        <w:tc>
          <w:tcPr>
            <w:tcW w:w="170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Человеко-день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275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276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54CA5" w:rsidRPr="00AC2B72" w:rsidRDefault="00B54CA5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52"/>
        <w:gridCol w:w="2410"/>
        <w:gridCol w:w="2410"/>
        <w:gridCol w:w="2551"/>
        <w:gridCol w:w="4961"/>
      </w:tblGrid>
      <w:tr w:rsidR="00AC2B72" w:rsidRPr="00AC2B72" w:rsidTr="00AC2B72">
        <w:tc>
          <w:tcPr>
            <w:tcW w:w="14884" w:type="dxa"/>
            <w:gridSpan w:val="5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принявший орган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D3DC6" w:rsidRPr="00AC2B72" w:rsidTr="00AC2B72">
        <w:tc>
          <w:tcPr>
            <w:tcW w:w="2552" w:type="dxa"/>
            <w:shd w:val="clear" w:color="auto" w:fill="auto"/>
          </w:tcPr>
          <w:p w:rsidR="00ED3DC6" w:rsidRPr="00AC2B72" w:rsidRDefault="00ED3DC6" w:rsidP="00B54CA5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410" w:type="dxa"/>
            <w:shd w:val="clear" w:color="auto" w:fill="auto"/>
          </w:tcPr>
          <w:p w:rsidR="00ED3DC6" w:rsidRPr="00AC2B72" w:rsidRDefault="00ED3DC6" w:rsidP="00B54CA5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Ивдельского городского округа</w:t>
            </w:r>
          </w:p>
        </w:tc>
        <w:tc>
          <w:tcPr>
            <w:tcW w:w="2410" w:type="dxa"/>
            <w:shd w:val="clear" w:color="auto" w:fill="auto"/>
          </w:tcPr>
          <w:p w:rsidR="00ED3DC6" w:rsidRPr="00AC2B72" w:rsidRDefault="00ED3DC6" w:rsidP="00B54CA5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13.02.2014</w:t>
            </w:r>
          </w:p>
        </w:tc>
        <w:tc>
          <w:tcPr>
            <w:tcW w:w="2551" w:type="dxa"/>
            <w:shd w:val="clear" w:color="auto" w:fill="auto"/>
          </w:tcPr>
          <w:p w:rsidR="00ED3DC6" w:rsidRPr="00AC2B72" w:rsidRDefault="00ED3DC6" w:rsidP="00B54CA5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№132</w:t>
            </w:r>
          </w:p>
        </w:tc>
        <w:tc>
          <w:tcPr>
            <w:tcW w:w="4961" w:type="dxa"/>
            <w:shd w:val="clear" w:color="auto" w:fill="auto"/>
          </w:tcPr>
          <w:p w:rsidR="00ED3DC6" w:rsidRPr="00AC2B72" w:rsidRDefault="00ED3DC6" w:rsidP="00B54CA5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родительской платы за содержание ребенка в муниципальных дошкольных образовательных учреждениях Ивдельского городского округа, реализующих основную общеобразовательную программу дошкольного образования.</w:t>
            </w:r>
          </w:p>
        </w:tc>
      </w:tr>
    </w:tbl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Раздел 3.</w:t>
      </w: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1. Характеристики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4"/>
        <w:gridCol w:w="2111"/>
        <w:gridCol w:w="2112"/>
        <w:gridCol w:w="2112"/>
        <w:gridCol w:w="2112"/>
        <w:gridCol w:w="2112"/>
        <w:gridCol w:w="2112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6336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содержание муниципальной услуги (по справочникам)</w:t>
            </w:r>
          </w:p>
        </w:tc>
        <w:tc>
          <w:tcPr>
            <w:tcW w:w="4224" w:type="dxa"/>
            <w:gridSpan w:val="2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справочникам)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потребителей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периода пребывания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Присмотр и уход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853211О.99.0.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БВ19АБ94000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исключением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детей-инвалидов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3-х лет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полного дня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</w:tr>
    </w:tbl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Категории потребителей муниципальной услуги: </w:t>
      </w: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физические лица</w:t>
      </w: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 Показатели, характеризующие объем и качество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3.1. Показатели, характеризующие качество муниципальной услуги: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0"/>
        <w:gridCol w:w="1709"/>
        <w:gridCol w:w="1471"/>
        <w:gridCol w:w="1648"/>
        <w:gridCol w:w="2126"/>
        <w:gridCol w:w="1843"/>
        <w:gridCol w:w="2126"/>
        <w:gridCol w:w="1417"/>
      </w:tblGrid>
      <w:tr w:rsidR="00241A7C" w:rsidRPr="00AC2B72" w:rsidTr="00241A7C">
        <w:tc>
          <w:tcPr>
            <w:tcW w:w="2510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80" w:type="dxa"/>
            <w:gridSpan w:val="2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5617" w:type="dxa"/>
            <w:gridSpan w:val="3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2126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417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241A7C" w:rsidRPr="00AC2B72" w:rsidTr="00241A7C">
        <w:tc>
          <w:tcPr>
            <w:tcW w:w="2510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48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(очередной год)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843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251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41A7C" w:rsidRPr="00AC2B72" w:rsidTr="00241A7C">
        <w:tc>
          <w:tcPr>
            <w:tcW w:w="251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70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4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64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1A7C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41A7C" w:rsidRPr="00AC2B72" w:rsidTr="00241A7C">
        <w:tc>
          <w:tcPr>
            <w:tcW w:w="251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повышение квалификации</w:t>
            </w:r>
          </w:p>
        </w:tc>
        <w:tc>
          <w:tcPr>
            <w:tcW w:w="170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4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64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1A7C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  <w:tr w:rsidR="00241A7C" w:rsidRPr="00AC2B72" w:rsidTr="00241A7C">
        <w:tc>
          <w:tcPr>
            <w:tcW w:w="2510" w:type="dxa"/>
          </w:tcPr>
          <w:p w:rsidR="00241A7C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принявших</w:t>
            </w:r>
            <w:r w:rsidR="00241A7C"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участие в профессиональных конкурсах</w:t>
            </w:r>
          </w:p>
        </w:tc>
        <w:tc>
          <w:tcPr>
            <w:tcW w:w="170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4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64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1A7C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3.2. Показатели, характеризующие объем муниципальной услуги: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6"/>
        <w:gridCol w:w="2002"/>
        <w:gridCol w:w="960"/>
        <w:gridCol w:w="850"/>
        <w:gridCol w:w="1276"/>
        <w:gridCol w:w="1418"/>
        <w:gridCol w:w="1417"/>
        <w:gridCol w:w="1134"/>
        <w:gridCol w:w="992"/>
        <w:gridCol w:w="1418"/>
        <w:gridCol w:w="1417"/>
      </w:tblGrid>
      <w:tr w:rsidR="00241A7C" w:rsidRPr="00AC2B72" w:rsidTr="00241A7C">
        <w:tc>
          <w:tcPr>
            <w:tcW w:w="1966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962" w:type="dxa"/>
            <w:gridSpan w:val="2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544" w:type="dxa"/>
            <w:gridSpan w:val="3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  <w:tc>
          <w:tcPr>
            <w:tcW w:w="3543" w:type="dxa"/>
            <w:gridSpan w:val="3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размер платы (цена, тариф) за единицу услуги</w:t>
            </w:r>
          </w:p>
        </w:tc>
        <w:tc>
          <w:tcPr>
            <w:tcW w:w="1418" w:type="dxa"/>
            <w:vMerge w:val="restart"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ие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7</w:t>
            </w:r>
            <w:proofErr w:type="gramEnd"/>
          </w:p>
        </w:tc>
        <w:tc>
          <w:tcPr>
            <w:tcW w:w="1417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Коэффициент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241A7C" w:rsidRPr="00AC2B72" w:rsidTr="00241A7C">
        <w:tc>
          <w:tcPr>
            <w:tcW w:w="1966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60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по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ОКЕИ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  <w:proofErr w:type="gramEnd"/>
          </w:p>
        </w:tc>
        <w:tc>
          <w:tcPr>
            <w:tcW w:w="850" w:type="dxa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(очередной год)</w:t>
            </w:r>
          </w:p>
        </w:tc>
        <w:tc>
          <w:tcPr>
            <w:tcW w:w="1276" w:type="dxa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(очередно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й год)</w:t>
            </w:r>
          </w:p>
        </w:tc>
        <w:tc>
          <w:tcPr>
            <w:tcW w:w="1134" w:type="dxa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418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196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00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41A7C" w:rsidRPr="00AC2B72" w:rsidTr="00241A7C">
        <w:tc>
          <w:tcPr>
            <w:tcW w:w="196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</w:t>
            </w:r>
          </w:p>
        </w:tc>
        <w:tc>
          <w:tcPr>
            <w:tcW w:w="200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96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85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196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человеко-дней пребывания</w:t>
            </w:r>
          </w:p>
        </w:tc>
        <w:tc>
          <w:tcPr>
            <w:tcW w:w="200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Человеко-день</w:t>
            </w:r>
          </w:p>
        </w:tc>
        <w:tc>
          <w:tcPr>
            <w:tcW w:w="96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:rsidR="00241A7C" w:rsidRPr="00AC2B72" w:rsidRDefault="00241A7C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</w:t>
            </w:r>
          </w:p>
        </w:tc>
        <w:tc>
          <w:tcPr>
            <w:tcW w:w="1276" w:type="dxa"/>
          </w:tcPr>
          <w:p w:rsidR="00241A7C" w:rsidRPr="00AC2B72" w:rsidRDefault="00241A7C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</w:t>
            </w:r>
          </w:p>
        </w:tc>
        <w:tc>
          <w:tcPr>
            <w:tcW w:w="1418" w:type="dxa"/>
          </w:tcPr>
          <w:p w:rsidR="00241A7C" w:rsidRPr="00AC2B72" w:rsidRDefault="00241A7C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------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196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человеко-часов пребывания</w:t>
            </w:r>
          </w:p>
        </w:tc>
        <w:tc>
          <w:tcPr>
            <w:tcW w:w="200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Человеко-час</w:t>
            </w:r>
          </w:p>
        </w:tc>
        <w:tc>
          <w:tcPr>
            <w:tcW w:w="96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850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65920</w:t>
            </w:r>
          </w:p>
        </w:tc>
        <w:tc>
          <w:tcPr>
            <w:tcW w:w="1276" w:type="dxa"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65920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65920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</w:t>
            </w:r>
          </w:p>
        </w:tc>
        <w:tc>
          <w:tcPr>
            <w:tcW w:w="1134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</w:t>
            </w:r>
          </w:p>
        </w:tc>
        <w:tc>
          <w:tcPr>
            <w:tcW w:w="141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417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 Нормативные правовые акты, устанавливающие размер платы (цену, тариф) либо порядок ее (его) установления:</w:t>
      </w: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52"/>
        <w:gridCol w:w="2410"/>
        <w:gridCol w:w="2410"/>
        <w:gridCol w:w="2551"/>
        <w:gridCol w:w="4961"/>
      </w:tblGrid>
      <w:tr w:rsidR="00AC2B72" w:rsidRPr="00AC2B72" w:rsidTr="00AC2B72">
        <w:tc>
          <w:tcPr>
            <w:tcW w:w="14884" w:type="dxa"/>
            <w:gridSpan w:val="5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принявший орган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Раздел 4.</w:t>
      </w: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pStyle w:val="afa"/>
        <w:widowControl/>
        <w:numPr>
          <w:ilvl w:val="0"/>
          <w:numId w:val="23"/>
        </w:numPr>
        <w:suppressAutoHyphens/>
        <w:jc w:val="both"/>
        <w:rPr>
          <w:color w:val="000000" w:themeColor="text1"/>
        </w:rPr>
      </w:pPr>
      <w:r w:rsidRPr="00AC2B72">
        <w:rPr>
          <w:color w:val="000000" w:themeColor="text1"/>
        </w:rPr>
        <w:t>Характеристики муниципальной услуги: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4"/>
        <w:gridCol w:w="2111"/>
        <w:gridCol w:w="2112"/>
        <w:gridCol w:w="2112"/>
        <w:gridCol w:w="2112"/>
        <w:gridCol w:w="2112"/>
        <w:gridCol w:w="2112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6336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содержание муниципальной услуги (по справочникам)</w:t>
            </w:r>
          </w:p>
        </w:tc>
        <w:tc>
          <w:tcPr>
            <w:tcW w:w="4224" w:type="dxa"/>
            <w:gridSpan w:val="2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справочникам)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потребителей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периода пребывания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Присмотр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уход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853211О.99.0.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БВ19АБ82000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исключением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детей-инвалидов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3-х до 8-ми лет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Группа 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полного дня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потребителей муниципальной услуги: </w:t>
      </w: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физические лица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 Показатели, характеризующие объем и качество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3.1. Показатели, характеризующие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6"/>
        <w:gridCol w:w="1912"/>
        <w:gridCol w:w="1371"/>
        <w:gridCol w:w="1561"/>
        <w:gridCol w:w="1153"/>
        <w:gridCol w:w="1238"/>
        <w:gridCol w:w="1773"/>
        <w:gridCol w:w="1872"/>
      </w:tblGrid>
      <w:tr w:rsidR="00241A7C" w:rsidRPr="00AC2B72" w:rsidTr="00000282">
        <w:tc>
          <w:tcPr>
            <w:tcW w:w="3906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83" w:type="dxa"/>
            <w:gridSpan w:val="2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952" w:type="dxa"/>
            <w:gridSpan w:val="3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1773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872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241A7C" w:rsidRPr="00AC2B72" w:rsidTr="00000282">
        <w:tc>
          <w:tcPr>
            <w:tcW w:w="3906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3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561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153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38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73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000282">
        <w:tc>
          <w:tcPr>
            <w:tcW w:w="390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2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5302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первую квалификационную категории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2B1E0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высшую квалификационную категории</w:t>
            </w:r>
          </w:p>
        </w:tc>
        <w:tc>
          <w:tcPr>
            <w:tcW w:w="1912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53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73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0,16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повышение квалификации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Численность детей – участников конкурсных мероприятий муниципального, областного, </w:t>
            </w:r>
            <w:proofErr w:type="spell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сероссийского</w:t>
            </w:r>
            <w:proofErr w:type="spell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уровней.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участие в профессиональных конкурсах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3.2. Показатели, характеризующие объем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2034"/>
        <w:gridCol w:w="1257"/>
        <w:gridCol w:w="1616"/>
        <w:gridCol w:w="1191"/>
        <w:gridCol w:w="1191"/>
        <w:gridCol w:w="1219"/>
        <w:gridCol w:w="992"/>
        <w:gridCol w:w="1134"/>
        <w:gridCol w:w="992"/>
        <w:gridCol w:w="992"/>
      </w:tblGrid>
      <w:tr w:rsidR="00241A7C" w:rsidRPr="00AC2B72" w:rsidTr="00241A7C">
        <w:tc>
          <w:tcPr>
            <w:tcW w:w="2090" w:type="dxa"/>
            <w:vMerge w:val="restart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91" w:type="dxa"/>
            <w:gridSpan w:val="2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998" w:type="dxa"/>
            <w:gridSpan w:val="3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  <w:tc>
          <w:tcPr>
            <w:tcW w:w="3345" w:type="dxa"/>
            <w:gridSpan w:val="3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размер платы (цена, тариф) за единицу услуги</w:t>
            </w:r>
          </w:p>
        </w:tc>
        <w:tc>
          <w:tcPr>
            <w:tcW w:w="992" w:type="dxa"/>
            <w:vMerge w:val="restart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241A7C" w:rsidRPr="00AC2B72" w:rsidTr="00241A7C">
        <w:tc>
          <w:tcPr>
            <w:tcW w:w="2090" w:type="dxa"/>
            <w:vMerge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57" w:type="dxa"/>
            <w:vAlign w:val="center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код по ОКЕИ</w:t>
            </w:r>
          </w:p>
        </w:tc>
        <w:tc>
          <w:tcPr>
            <w:tcW w:w="1616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19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 (очередной год)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Merge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rPr>
          <w:trHeight w:val="466"/>
        </w:trPr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7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1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</w:t>
            </w: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257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161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21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человеко-дней пребывания</w:t>
            </w: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Человеко-день</w:t>
            </w:r>
          </w:p>
        </w:tc>
        <w:tc>
          <w:tcPr>
            <w:tcW w:w="1257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61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</w:t>
            </w:r>
          </w:p>
        </w:tc>
        <w:tc>
          <w:tcPr>
            <w:tcW w:w="121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человеко-часов пребывания</w:t>
            </w: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Человеко-часов</w:t>
            </w:r>
          </w:p>
        </w:tc>
        <w:tc>
          <w:tcPr>
            <w:tcW w:w="1257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161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177160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177160</w:t>
            </w:r>
          </w:p>
        </w:tc>
        <w:tc>
          <w:tcPr>
            <w:tcW w:w="1191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177160</w:t>
            </w:r>
          </w:p>
        </w:tc>
        <w:tc>
          <w:tcPr>
            <w:tcW w:w="121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040926">
      <w:pPr>
        <w:suppressAutoHyphens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52"/>
        <w:gridCol w:w="2410"/>
        <w:gridCol w:w="2410"/>
        <w:gridCol w:w="2551"/>
        <w:gridCol w:w="4961"/>
      </w:tblGrid>
      <w:tr w:rsidR="00AC2B72" w:rsidRPr="00AC2B72" w:rsidTr="00AC2B72">
        <w:tc>
          <w:tcPr>
            <w:tcW w:w="14884" w:type="dxa"/>
            <w:gridSpan w:val="5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принявший орган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Раздел 5.</w:t>
      </w: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pStyle w:val="afa"/>
        <w:widowControl/>
        <w:numPr>
          <w:ilvl w:val="0"/>
          <w:numId w:val="25"/>
        </w:numPr>
        <w:suppressAutoHyphens/>
        <w:jc w:val="both"/>
        <w:rPr>
          <w:color w:val="000000" w:themeColor="text1"/>
        </w:rPr>
      </w:pPr>
      <w:r w:rsidRPr="00AC2B72">
        <w:rPr>
          <w:color w:val="000000" w:themeColor="text1"/>
        </w:rPr>
        <w:t>Характеристики муниципальной услуги: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4"/>
        <w:gridCol w:w="2111"/>
        <w:gridCol w:w="2112"/>
        <w:gridCol w:w="2112"/>
        <w:gridCol w:w="2112"/>
        <w:gridCol w:w="2112"/>
        <w:gridCol w:w="2112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6336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содержание муниципальной услуги (по справочникам)</w:t>
            </w:r>
          </w:p>
        </w:tc>
        <w:tc>
          <w:tcPr>
            <w:tcW w:w="4224" w:type="dxa"/>
            <w:gridSpan w:val="2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справочникам)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потребителей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периода пребывания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Присмотр и уход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853211О.99.0.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БВ19АА20000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Дети-инвалиды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указано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Группа 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полного дня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потребителей муниципальной услуги: </w:t>
      </w: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физические лица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 Показатели, характеризующие объем и качество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3.1. Показатели, характеризующие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6"/>
        <w:gridCol w:w="1961"/>
        <w:gridCol w:w="1343"/>
        <w:gridCol w:w="1561"/>
        <w:gridCol w:w="1132"/>
        <w:gridCol w:w="1238"/>
        <w:gridCol w:w="1773"/>
        <w:gridCol w:w="1872"/>
      </w:tblGrid>
      <w:tr w:rsidR="00241A7C" w:rsidRPr="00AC2B72" w:rsidTr="00000282">
        <w:tc>
          <w:tcPr>
            <w:tcW w:w="3906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04" w:type="dxa"/>
            <w:gridSpan w:val="2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931" w:type="dxa"/>
            <w:gridSpan w:val="3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1773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Допустимое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(возможное) отклонение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872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Коэффициент 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весомости</w:t>
            </w:r>
          </w:p>
        </w:tc>
      </w:tr>
      <w:tr w:rsidR="00241A7C" w:rsidRPr="00AC2B72" w:rsidTr="00000282">
        <w:tc>
          <w:tcPr>
            <w:tcW w:w="3906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34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561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132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38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73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000282">
        <w:tc>
          <w:tcPr>
            <w:tcW w:w="390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6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2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4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2B1E0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первую квалификационную категории</w:t>
            </w:r>
          </w:p>
        </w:tc>
        <w:tc>
          <w:tcPr>
            <w:tcW w:w="19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4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132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2B1E0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высшую квалификационную категории</w:t>
            </w:r>
          </w:p>
        </w:tc>
        <w:tc>
          <w:tcPr>
            <w:tcW w:w="1961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43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73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0,16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повышение квалификации</w:t>
            </w:r>
          </w:p>
        </w:tc>
        <w:tc>
          <w:tcPr>
            <w:tcW w:w="19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детей – участников конкурсных мероприятий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муниципального, областного, </w:t>
            </w:r>
            <w:proofErr w:type="spell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сероссийского</w:t>
            </w:r>
            <w:proofErr w:type="spell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уровней.</w:t>
            </w:r>
          </w:p>
        </w:tc>
        <w:tc>
          <w:tcPr>
            <w:tcW w:w="19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4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Доля педагогов, прошедших участие в профессиональных конкурсах</w:t>
            </w:r>
          </w:p>
        </w:tc>
        <w:tc>
          <w:tcPr>
            <w:tcW w:w="19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3.2. Показатели, характеризующие объем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1704"/>
        <w:gridCol w:w="1276"/>
        <w:gridCol w:w="1134"/>
        <w:gridCol w:w="1275"/>
        <w:gridCol w:w="993"/>
        <w:gridCol w:w="1275"/>
        <w:gridCol w:w="1276"/>
        <w:gridCol w:w="1134"/>
        <w:gridCol w:w="1134"/>
        <w:gridCol w:w="1559"/>
      </w:tblGrid>
      <w:tr w:rsidR="00241A7C" w:rsidRPr="00AC2B72" w:rsidTr="00241A7C">
        <w:tc>
          <w:tcPr>
            <w:tcW w:w="2090" w:type="dxa"/>
            <w:vMerge w:val="restart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80" w:type="dxa"/>
            <w:gridSpan w:val="2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402" w:type="dxa"/>
            <w:gridSpan w:val="3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  <w:tc>
          <w:tcPr>
            <w:tcW w:w="3685" w:type="dxa"/>
            <w:gridSpan w:val="3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размер платы (цена, тариф) за единицу услуги</w:t>
            </w:r>
          </w:p>
        </w:tc>
        <w:tc>
          <w:tcPr>
            <w:tcW w:w="1134" w:type="dxa"/>
            <w:vMerge w:val="restart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Допустимое (возможное) отклонение</w:t>
            </w:r>
          </w:p>
        </w:tc>
        <w:tc>
          <w:tcPr>
            <w:tcW w:w="1559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241A7C" w:rsidRPr="00AC2B72" w:rsidTr="00241A7C">
        <w:tc>
          <w:tcPr>
            <w:tcW w:w="2090" w:type="dxa"/>
            <w:vMerge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код по ОКЕИ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04092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Merge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rPr>
          <w:trHeight w:val="466"/>
        </w:trPr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Число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Число</w:t>
            </w: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человеко-дней пребывания</w:t>
            </w:r>
          </w:p>
        </w:tc>
        <w:tc>
          <w:tcPr>
            <w:tcW w:w="170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Человеко-день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993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человеко-часов</w:t>
            </w:r>
          </w:p>
        </w:tc>
        <w:tc>
          <w:tcPr>
            <w:tcW w:w="170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Человеко-час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4120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4120</w:t>
            </w:r>
          </w:p>
        </w:tc>
        <w:tc>
          <w:tcPr>
            <w:tcW w:w="993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4120</w:t>
            </w:r>
          </w:p>
        </w:tc>
        <w:tc>
          <w:tcPr>
            <w:tcW w:w="1275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EB04B3">
      <w:pPr>
        <w:suppressAutoHyphens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52"/>
        <w:gridCol w:w="2410"/>
        <w:gridCol w:w="2410"/>
        <w:gridCol w:w="2551"/>
        <w:gridCol w:w="4961"/>
      </w:tblGrid>
      <w:tr w:rsidR="00AC2B72" w:rsidRPr="00AC2B72" w:rsidTr="00AC2B72">
        <w:tc>
          <w:tcPr>
            <w:tcW w:w="14884" w:type="dxa"/>
            <w:gridSpan w:val="5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принявший орган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Раздел 6.</w:t>
      </w: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pStyle w:val="afa"/>
        <w:widowControl/>
        <w:numPr>
          <w:ilvl w:val="0"/>
          <w:numId w:val="27"/>
        </w:numPr>
        <w:suppressAutoHyphens/>
        <w:jc w:val="both"/>
        <w:rPr>
          <w:color w:val="000000" w:themeColor="text1"/>
        </w:rPr>
      </w:pPr>
      <w:r w:rsidRPr="00AC2B72">
        <w:rPr>
          <w:color w:val="000000" w:themeColor="text1"/>
        </w:rPr>
        <w:t>Характеристики муниципальной услуги: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4"/>
        <w:gridCol w:w="2111"/>
        <w:gridCol w:w="2112"/>
        <w:gridCol w:w="2112"/>
        <w:gridCol w:w="2112"/>
        <w:gridCol w:w="2112"/>
        <w:gridCol w:w="2112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Уникальный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реестровой записи</w:t>
            </w:r>
          </w:p>
        </w:tc>
        <w:tc>
          <w:tcPr>
            <w:tcW w:w="6336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Показатель, характеризующий содержание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муниципальной услуги (по справочникам)</w:t>
            </w:r>
          </w:p>
        </w:tc>
        <w:tc>
          <w:tcPr>
            <w:tcW w:w="4224" w:type="dxa"/>
            <w:gridSpan w:val="2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Показатель, характеризующий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условия (формы) оказания муниципальной услуги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справочникам)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потребителей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периода пребывания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Присмотр и уход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853211О.99.0.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БВ19АБ04000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Дети-сироты и дети, оставшиеся без попечительства родителей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указано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Группа 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полного дня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потребителей муниципальной услуги: </w:t>
      </w: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физические лица</w:t>
      </w:r>
    </w:p>
    <w:p w:rsidR="00AC2B72" w:rsidRPr="00AC2B72" w:rsidRDefault="00AC2B72" w:rsidP="00AC2B72">
      <w:pPr>
        <w:suppressAutoHyphens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 Показатели, характеризующие объем и качество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3.1. Показатели, характеризующие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6"/>
        <w:gridCol w:w="1912"/>
        <w:gridCol w:w="1371"/>
        <w:gridCol w:w="1561"/>
        <w:gridCol w:w="1153"/>
        <w:gridCol w:w="1238"/>
        <w:gridCol w:w="1773"/>
        <w:gridCol w:w="1872"/>
      </w:tblGrid>
      <w:tr w:rsidR="00241A7C" w:rsidRPr="00AC2B72" w:rsidTr="00000282">
        <w:tc>
          <w:tcPr>
            <w:tcW w:w="3906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83" w:type="dxa"/>
            <w:gridSpan w:val="2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952" w:type="dxa"/>
            <w:gridSpan w:val="3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1773" w:type="dxa"/>
            <w:vMerge w:val="restart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872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Коэффициент 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241A7C" w:rsidRPr="00AC2B72" w:rsidTr="00000282">
        <w:tc>
          <w:tcPr>
            <w:tcW w:w="3906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3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561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(очередной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год)</w:t>
            </w:r>
          </w:p>
        </w:tc>
        <w:tc>
          <w:tcPr>
            <w:tcW w:w="1153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2021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38" w:type="dxa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73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241A7C" w:rsidRPr="00AC2B72" w:rsidRDefault="00241A7C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000282">
        <w:tc>
          <w:tcPr>
            <w:tcW w:w="390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12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2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5302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первую квалификационную категории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5302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высшую квалификационную категории</w:t>
            </w:r>
          </w:p>
        </w:tc>
        <w:tc>
          <w:tcPr>
            <w:tcW w:w="1912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53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00282" w:rsidRPr="00AC2B72" w:rsidRDefault="00000282" w:rsidP="00B54CA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73" w:type="dxa"/>
          </w:tcPr>
          <w:p w:rsidR="00000282" w:rsidRPr="00AC2B72" w:rsidRDefault="00000282" w:rsidP="00B54CA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0,16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</w:tcPr>
          <w:p w:rsidR="0000028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3" w:type="dxa"/>
          </w:tcPr>
          <w:p w:rsidR="0000028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00282" w:rsidRDefault="0000028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прошедших повышение квалификации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0,83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детей – участников конкурсных мероприятий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муниципального, областного, </w:t>
            </w:r>
            <w:proofErr w:type="spell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сероссийского</w:t>
            </w:r>
            <w:proofErr w:type="spell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уровней.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  <w:tr w:rsidR="00000282" w:rsidRPr="00AC2B72" w:rsidTr="00000282">
        <w:tc>
          <w:tcPr>
            <w:tcW w:w="3906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Доля педагогов, прошедших участие в профессиональных конкурсах</w:t>
            </w:r>
          </w:p>
        </w:tc>
        <w:tc>
          <w:tcPr>
            <w:tcW w:w="1912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1561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5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8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73" w:type="dxa"/>
          </w:tcPr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282" w:rsidRPr="00AC2B72" w:rsidRDefault="0000028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000282" w:rsidRPr="00AC2B72" w:rsidRDefault="00000282" w:rsidP="00246EB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0,67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3.2. Показатели, характеризующие объем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2034"/>
        <w:gridCol w:w="1306"/>
        <w:gridCol w:w="1199"/>
        <w:gridCol w:w="1134"/>
        <w:gridCol w:w="992"/>
        <w:gridCol w:w="1418"/>
        <w:gridCol w:w="992"/>
        <w:gridCol w:w="1134"/>
        <w:gridCol w:w="1276"/>
        <w:gridCol w:w="1276"/>
      </w:tblGrid>
      <w:tr w:rsidR="00241A7C" w:rsidRPr="00AC2B72" w:rsidTr="00241A7C">
        <w:tc>
          <w:tcPr>
            <w:tcW w:w="2090" w:type="dxa"/>
            <w:vMerge w:val="restart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40" w:type="dxa"/>
            <w:gridSpan w:val="2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325" w:type="dxa"/>
            <w:gridSpan w:val="3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  <w:tc>
          <w:tcPr>
            <w:tcW w:w="3544" w:type="dxa"/>
            <w:gridSpan w:val="3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размер платы (цена, тариф) за единицу услуги</w:t>
            </w:r>
          </w:p>
        </w:tc>
        <w:tc>
          <w:tcPr>
            <w:tcW w:w="1276" w:type="dxa"/>
            <w:vMerge w:val="restart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241A7C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Коэффициент</w:t>
            </w:r>
          </w:p>
          <w:p w:rsidR="00241A7C" w:rsidRPr="00AC2B72" w:rsidRDefault="00241A7C" w:rsidP="00241A7C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весомости</w:t>
            </w:r>
          </w:p>
        </w:tc>
      </w:tr>
      <w:tr w:rsidR="00241A7C" w:rsidRPr="00AC2B72" w:rsidTr="00241A7C">
        <w:tc>
          <w:tcPr>
            <w:tcW w:w="2090" w:type="dxa"/>
            <w:vMerge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306" w:type="dxa"/>
            <w:vAlign w:val="center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код по ОКЕИ</w:t>
            </w:r>
          </w:p>
        </w:tc>
        <w:tc>
          <w:tcPr>
            <w:tcW w:w="1199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(очередной год)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AC2B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rPr>
          <w:trHeight w:val="466"/>
        </w:trPr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9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41A7C" w:rsidRPr="00AC2B72" w:rsidRDefault="001C39D8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Число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30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119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Число</w:t>
            </w:r>
          </w:p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человеко-дней пребывания</w:t>
            </w: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Человеко-день</w:t>
            </w:r>
          </w:p>
        </w:tc>
        <w:tc>
          <w:tcPr>
            <w:tcW w:w="130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19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1A7C" w:rsidRPr="00AC2B72" w:rsidTr="00241A7C">
        <w:tc>
          <w:tcPr>
            <w:tcW w:w="2090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человеко-часов</w:t>
            </w:r>
          </w:p>
        </w:tc>
        <w:tc>
          <w:tcPr>
            <w:tcW w:w="20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Человеко-час</w:t>
            </w:r>
          </w:p>
        </w:tc>
        <w:tc>
          <w:tcPr>
            <w:tcW w:w="130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1199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992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134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276" w:type="dxa"/>
            <w:vAlign w:val="center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41A7C" w:rsidRPr="00AC2B72" w:rsidRDefault="00241A7C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52"/>
        <w:gridCol w:w="2410"/>
        <w:gridCol w:w="2410"/>
        <w:gridCol w:w="2551"/>
        <w:gridCol w:w="4961"/>
      </w:tblGrid>
      <w:tr w:rsidR="00AC2B72" w:rsidRPr="00AC2B72" w:rsidTr="00AC2B72">
        <w:tc>
          <w:tcPr>
            <w:tcW w:w="14884" w:type="dxa"/>
            <w:gridSpan w:val="5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принявший орган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C2B72" w:rsidRPr="00AC2B72" w:rsidTr="00AC2B72">
        <w:tc>
          <w:tcPr>
            <w:tcW w:w="2552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C2B72" w:rsidRPr="00AC2B72" w:rsidRDefault="00AC2B72" w:rsidP="00AC2B72">
            <w:pPr>
              <w:suppressAutoHyphens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5. Порядок оказания муниципальной услуги: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5.1. Нормативные правовые акты, регулирующие порядок оказания муниципальной услуги: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-Федеральный закон от 29.12.2012 N 273-ФЗ "Об образовании в Российской Федерации" (с изменениями)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06.10.1999г. № 184-ФЗ «Об общих принципах организации законодательных (представительных) и исполнительных органов государственной власти  субъектов Российской Федерации»;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06.10.2003г. № 131-ФЗ «Об общих принципах организации местного самоуправления в Российской Федерации».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- Приказ Министерства образования и науки Российской Федерации  от 30.08.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- Приказ Министерства образования и науки Российской Федерации  от 17.10. 2013 г. № 1155 «Об утверждении федерального государственного образовательного стандарта дошкольного образования»;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Ивдельского городского округа от 29.10.2018 № 731 «Об утверждении Положения о формировании муниципального задания в отношении муниципальных учреждений Ивдельского городского округа и финансового обеспечения выполнения муниципального задания».</w:t>
      </w:r>
    </w:p>
    <w:p w:rsidR="00AC2B72" w:rsidRPr="00AC2B72" w:rsidRDefault="00AC2B72" w:rsidP="00AC2B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5.2. Порядок информирования потенциальных потребителей муниципальной услуги: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3"/>
        <w:gridCol w:w="5800"/>
        <w:gridCol w:w="5811"/>
      </w:tblGrid>
      <w:tr w:rsidR="00AC2B72" w:rsidRPr="00AC2B72" w:rsidTr="00AC2B7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Способ информирования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Частота обновления информации</w:t>
            </w:r>
          </w:p>
        </w:tc>
      </w:tr>
      <w:tr w:rsidR="00AC2B72" w:rsidRPr="00AC2B72" w:rsidTr="00AC2B7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C2B72" w:rsidRPr="00AC2B72" w:rsidTr="00AC2B72">
        <w:trPr>
          <w:trHeight w:val="510"/>
        </w:trPr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информации   на информационных стендах в образовательном учреждении          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лицензии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единовременно, после получения бессрочной лицензии</w:t>
            </w:r>
          </w:p>
        </w:tc>
      </w:tr>
      <w:tr w:rsidR="00AC2B72" w:rsidRPr="00AC2B72" w:rsidTr="00AC2B72">
        <w:trPr>
          <w:trHeight w:val="120"/>
        </w:trPr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режим работы учреждения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на 01 сентября</w:t>
            </w:r>
          </w:p>
        </w:tc>
      </w:tr>
      <w:tr w:rsidR="00AC2B72" w:rsidRPr="00AC2B72" w:rsidTr="00AC2B72">
        <w:trPr>
          <w:trHeight w:val="270"/>
        </w:trPr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информации в сети Интернет                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общие сведения об образовательном учреждении: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 дате создания Учреждения;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 структуре Учреждения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 реализуемых основных образовательных программах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 образовательных стандартах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 персональном составе педагогических работников с указанием уровня образования и квалификации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 материально-техническом обеспечении и об оснащенности образовательного процесса (в том числе о наличии библиотеки, 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Обновление в течение десяти дней со дня внесения соответствующих изменений*</w:t>
            </w:r>
          </w:p>
        </w:tc>
      </w:tr>
      <w:tr w:rsidR="00AC2B72" w:rsidRPr="00AC2B72" w:rsidTr="00AC2B72">
        <w:trPr>
          <w:trHeight w:val="270"/>
        </w:trPr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в течение десяти дней со дня внесения соответствующих изменений</w:t>
            </w:r>
          </w:p>
        </w:tc>
      </w:tr>
      <w:tr w:rsidR="00AC2B72" w:rsidRPr="00AC2B72" w:rsidTr="00AC2B72">
        <w:trPr>
          <w:trHeight w:val="240"/>
        </w:trPr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электронные адреса: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адрес официального сайта Учреждения в сети Интернет и электронной почты  Учреждения</w:t>
            </w:r>
          </w:p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адрес официального сайта ИМЦ г. Ивделя в сети Интернет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в течение десяти дней со дня внесения соответствующих изменений</w:t>
            </w:r>
          </w:p>
        </w:tc>
      </w:tr>
      <w:tr w:rsidR="00AC2B72" w:rsidRPr="00AC2B72" w:rsidTr="00AC2B72">
        <w:trPr>
          <w:trHeight w:val="375"/>
        </w:trPr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информации у входа в здание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внесения изменений</w:t>
            </w:r>
          </w:p>
        </w:tc>
      </w:tr>
      <w:tr w:rsidR="00AC2B72" w:rsidRPr="00AC2B72" w:rsidTr="00AC2B72">
        <w:trPr>
          <w:trHeight w:val="30"/>
        </w:trPr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режим работы учреждения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на 01 сентября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Часть 2. Сведения о </w:t>
      </w:r>
      <w:proofErr w:type="spellStart"/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выпоняемых</w:t>
      </w:r>
      <w:proofErr w:type="spellEnd"/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работах</w:t>
      </w:r>
    </w:p>
    <w:p w:rsidR="00AC2B72" w:rsidRPr="00AC2B72" w:rsidRDefault="00AC2B72" w:rsidP="00AC2B72">
      <w:pPr>
        <w:suppressAutoHyphens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  ____</w:t>
      </w: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4"/>
        <w:gridCol w:w="2111"/>
        <w:gridCol w:w="2112"/>
        <w:gridCol w:w="2112"/>
        <w:gridCol w:w="2112"/>
        <w:gridCol w:w="2112"/>
        <w:gridCol w:w="2112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6336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содержание муниципальной услуги (по справочникам)</w:t>
            </w:r>
          </w:p>
        </w:tc>
        <w:tc>
          <w:tcPr>
            <w:tcW w:w="4224" w:type="dxa"/>
            <w:gridSpan w:val="2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справочникам)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показателя)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2. Категории потребителей работы __________________________________________________________________________________________</w:t>
      </w: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 Показатели, характеризующие объем и качество работы: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3.1. Показатели, характеризующие качество работы: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1"/>
        <w:gridCol w:w="1966"/>
        <w:gridCol w:w="9"/>
        <w:gridCol w:w="1976"/>
        <w:gridCol w:w="2126"/>
        <w:gridCol w:w="2268"/>
        <w:gridCol w:w="2126"/>
        <w:gridCol w:w="2268"/>
      </w:tblGrid>
      <w:tr w:rsidR="00AC2B72" w:rsidRPr="00AC2B72" w:rsidTr="00AC2B72">
        <w:tc>
          <w:tcPr>
            <w:tcW w:w="2111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3951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6520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2268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11</w:t>
            </w:r>
          </w:p>
        </w:tc>
      </w:tr>
      <w:tr w:rsidR="00AC2B72" w:rsidRPr="00AC2B72" w:rsidTr="00AC2B72">
        <w:tc>
          <w:tcPr>
            <w:tcW w:w="2111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5" w:type="dxa"/>
            <w:gridSpan w:val="2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97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20__год (очередной год)</w:t>
            </w:r>
          </w:p>
        </w:tc>
        <w:tc>
          <w:tcPr>
            <w:tcW w:w="2268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20__год</w:t>
            </w:r>
          </w:p>
        </w:tc>
        <w:tc>
          <w:tcPr>
            <w:tcW w:w="2126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 год</w:t>
            </w:r>
          </w:p>
        </w:tc>
        <w:tc>
          <w:tcPr>
            <w:tcW w:w="2268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B72" w:rsidRPr="00AC2B72" w:rsidTr="00AC2B72">
        <w:tc>
          <w:tcPr>
            <w:tcW w:w="2111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3.2. Показатели, характеризующие объем работы: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2145"/>
        <w:gridCol w:w="1436"/>
        <w:gridCol w:w="3516"/>
        <w:gridCol w:w="1561"/>
        <w:gridCol w:w="1187"/>
        <w:gridCol w:w="1267"/>
        <w:gridCol w:w="1773"/>
      </w:tblGrid>
      <w:tr w:rsidR="00AC2B72" w:rsidRPr="00AC2B72" w:rsidTr="00AC2B72">
        <w:tc>
          <w:tcPr>
            <w:tcW w:w="1715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2" w:colLast="2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3388" w:type="dxa"/>
            <w:gridSpan w:val="2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4110" w:type="dxa"/>
            <w:vMerge w:val="restart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работы</w:t>
            </w:r>
          </w:p>
        </w:tc>
        <w:tc>
          <w:tcPr>
            <w:tcW w:w="4075" w:type="dxa"/>
            <w:gridSpan w:val="3"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показателя</w:t>
            </w:r>
          </w:p>
        </w:tc>
        <w:tc>
          <w:tcPr>
            <w:tcW w:w="1562" w:type="dxa"/>
            <w:vMerge w:val="restart"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Допустимое (возможное) отклонение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14</w:t>
            </w:r>
          </w:p>
        </w:tc>
      </w:tr>
      <w:bookmarkEnd w:id="0"/>
      <w:tr w:rsidR="00AC2B72" w:rsidRPr="00AC2B72" w:rsidTr="00AC2B72">
        <w:tc>
          <w:tcPr>
            <w:tcW w:w="1715" w:type="dxa"/>
            <w:vMerge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C2B72" w:rsidRPr="00AC2B72" w:rsidRDefault="00AC2B72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513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 ОКЕИ</w:t>
            </w: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110" w:type="dxa"/>
            <w:vMerge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</w:tcPr>
          <w:p w:rsidR="00AC2B72" w:rsidRPr="00AC2B72" w:rsidRDefault="00AC2B72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 год (очередной год)</w:t>
            </w:r>
          </w:p>
        </w:tc>
        <w:tc>
          <w:tcPr>
            <w:tcW w:w="1302" w:type="dxa"/>
          </w:tcPr>
          <w:p w:rsidR="00AC2B72" w:rsidRPr="00AC2B72" w:rsidRDefault="00AC2B72" w:rsidP="00AC2B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20__ год </w:t>
            </w:r>
          </w:p>
        </w:tc>
        <w:tc>
          <w:tcPr>
            <w:tcW w:w="1404" w:type="dxa"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 год</w:t>
            </w:r>
          </w:p>
        </w:tc>
        <w:tc>
          <w:tcPr>
            <w:tcW w:w="1562" w:type="dxa"/>
            <w:vMerge/>
          </w:tcPr>
          <w:p w:rsidR="00AC2B72" w:rsidRPr="00AC2B72" w:rsidRDefault="00AC2B72" w:rsidP="00AC2B72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2B72" w:rsidRPr="00AC2B72" w:rsidRDefault="00AC2B72" w:rsidP="00AC2B72">
      <w:pPr>
        <w:suppressAutoHyphens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Часть 3. Прочие сведения о муниципальном задании</w:t>
      </w:r>
    </w:p>
    <w:p w:rsidR="00AC2B72" w:rsidRPr="00AC2B72" w:rsidRDefault="00AC2B72" w:rsidP="00AC2B7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pStyle w:val="ConsPlusNonformat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C2B72">
        <w:rPr>
          <w:rFonts w:ascii="Times New Roman" w:hAnsi="Times New Roman" w:cs="Times New Roman"/>
          <w:color w:val="000000" w:themeColor="text1"/>
        </w:rPr>
        <w:t>Основания (условия и порядок) для досрочного прекращения выполнения муниципального задания:</w:t>
      </w:r>
    </w:p>
    <w:p w:rsidR="00AC2B72" w:rsidRPr="00AC2B72" w:rsidRDefault="00AC2B72" w:rsidP="00AC2B72">
      <w:pPr>
        <w:pStyle w:val="ConsPlusNonformat"/>
        <w:ind w:left="720"/>
        <w:rPr>
          <w:rFonts w:ascii="Times New Roman" w:hAnsi="Times New Roman" w:cs="Times New Roman"/>
          <w:color w:val="000000" w:themeColor="text1"/>
        </w:rPr>
      </w:pPr>
    </w:p>
    <w:p w:rsidR="00AC2B72" w:rsidRPr="00AC2B72" w:rsidRDefault="00AC2B72" w:rsidP="00AC2B72">
      <w:pPr>
        <w:pStyle w:val="ConsPlusNonformat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AC2B72">
        <w:rPr>
          <w:rFonts w:ascii="Times New Roman" w:hAnsi="Times New Roman" w:cs="Times New Roman"/>
          <w:color w:val="000000" w:themeColor="text1"/>
        </w:rPr>
        <w:lastRenderedPageBreak/>
        <w:t xml:space="preserve">приостановление лицензии на осуществление образовательной деятельности; </w:t>
      </w:r>
    </w:p>
    <w:p w:rsidR="00AC2B72" w:rsidRPr="00AC2B72" w:rsidRDefault="00AC2B72" w:rsidP="00AC2B72">
      <w:pPr>
        <w:pStyle w:val="ConsPlusNonformat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AC2B72">
        <w:rPr>
          <w:rFonts w:ascii="Times New Roman" w:hAnsi="Times New Roman" w:cs="Times New Roman"/>
          <w:color w:val="000000" w:themeColor="text1"/>
        </w:rPr>
        <w:t xml:space="preserve">нахождение имущества в состоянии, не позволяющем предоставлять </w:t>
      </w:r>
      <w:proofErr w:type="gramStart"/>
      <w:r w:rsidRPr="00AC2B72">
        <w:rPr>
          <w:rFonts w:ascii="Times New Roman" w:hAnsi="Times New Roman" w:cs="Times New Roman"/>
          <w:color w:val="000000" w:themeColor="text1"/>
        </w:rPr>
        <w:t>обучение по программе</w:t>
      </w:r>
      <w:proofErr w:type="gramEnd"/>
      <w:r w:rsidRPr="00AC2B72">
        <w:rPr>
          <w:rFonts w:ascii="Times New Roman" w:hAnsi="Times New Roman" w:cs="Times New Roman"/>
          <w:color w:val="000000" w:themeColor="text1"/>
        </w:rPr>
        <w:t xml:space="preserve"> общего образования; </w:t>
      </w:r>
    </w:p>
    <w:p w:rsidR="00AC2B72" w:rsidRPr="00AC2B72" w:rsidRDefault="00AC2B72" w:rsidP="00AC2B72">
      <w:pPr>
        <w:pStyle w:val="ConsPlusNonformat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lang w:eastAsia="ar-SA"/>
        </w:rPr>
      </w:pPr>
      <w:r w:rsidRPr="00AC2B72">
        <w:rPr>
          <w:rFonts w:ascii="Times New Roman" w:hAnsi="Times New Roman" w:cs="Times New Roman"/>
          <w:color w:val="000000" w:themeColor="text1"/>
        </w:rPr>
        <w:t>р</w:t>
      </w:r>
      <w:r w:rsidRPr="00AC2B72">
        <w:rPr>
          <w:rFonts w:ascii="Times New Roman" w:hAnsi="Times New Roman" w:cs="Times New Roman"/>
          <w:color w:val="000000" w:themeColor="text1"/>
          <w:lang w:eastAsia="ar-SA"/>
        </w:rPr>
        <w:t>еорганизация  учреждения; ликвидация учреждения. </w:t>
      </w:r>
    </w:p>
    <w:p w:rsidR="00AC2B72" w:rsidRPr="00AC2B72" w:rsidRDefault="00AC2B72" w:rsidP="00AC2B72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AC2B72" w:rsidRPr="00AC2B72" w:rsidRDefault="00AC2B72" w:rsidP="00AC2B72">
      <w:pPr>
        <w:pStyle w:val="a3"/>
        <w:shd w:val="clear" w:color="auto" w:fill="FFFFFF"/>
        <w:spacing w:before="0" w:line="247" w:lineRule="atLeast"/>
        <w:ind w:firstLine="540"/>
        <w:jc w:val="both"/>
        <w:textAlignment w:val="baseline"/>
        <w:rPr>
          <w:color w:val="000000" w:themeColor="text1"/>
          <w:sz w:val="28"/>
          <w:szCs w:val="28"/>
        </w:rPr>
      </w:pPr>
      <w:r w:rsidRPr="00AC2B72">
        <w:rPr>
          <w:color w:val="000000" w:themeColor="text1"/>
          <w:sz w:val="28"/>
          <w:szCs w:val="28"/>
        </w:rPr>
        <w:t>2. Иная информация, необходимая для выполнения (</w:t>
      </w:r>
      <w:proofErr w:type="gramStart"/>
      <w:r w:rsidRPr="00AC2B72">
        <w:rPr>
          <w:color w:val="000000" w:themeColor="text1"/>
          <w:sz w:val="28"/>
          <w:szCs w:val="28"/>
        </w:rPr>
        <w:t>контроля за</w:t>
      </w:r>
      <w:proofErr w:type="gramEnd"/>
      <w:r w:rsidRPr="00AC2B72">
        <w:rPr>
          <w:color w:val="000000" w:themeColor="text1"/>
          <w:sz w:val="28"/>
          <w:szCs w:val="28"/>
        </w:rPr>
        <w:t xml:space="preserve"> выполнением) муниципального задания:</w:t>
      </w:r>
    </w:p>
    <w:p w:rsidR="00AC2B72" w:rsidRPr="00AC2B72" w:rsidRDefault="00AC2B72" w:rsidP="00AC2B7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4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AC2B72">
        <w:rPr>
          <w:color w:val="000000" w:themeColor="text1"/>
          <w:sz w:val="28"/>
          <w:szCs w:val="28"/>
        </w:rPr>
        <w:t>перечень муниципальных услуг (выполнения работ);</w:t>
      </w:r>
    </w:p>
    <w:p w:rsidR="00AC2B72" w:rsidRPr="00AC2B72" w:rsidRDefault="00AC2B72" w:rsidP="00AC2B7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4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AC2B72">
        <w:rPr>
          <w:color w:val="000000" w:themeColor="text1"/>
          <w:sz w:val="28"/>
          <w:szCs w:val="28"/>
        </w:rPr>
        <w:t>стандарты (показатели) качества муниципальных услуг;</w:t>
      </w:r>
    </w:p>
    <w:p w:rsidR="00AC2B72" w:rsidRPr="00AC2B72" w:rsidRDefault="00AC2B72" w:rsidP="00AC2B7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4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AC2B72">
        <w:rPr>
          <w:color w:val="000000" w:themeColor="text1"/>
          <w:sz w:val="28"/>
          <w:szCs w:val="28"/>
        </w:rPr>
        <w:t>жалобы (претензии) потребителей на качество оказания муниципальных услуг;</w:t>
      </w:r>
    </w:p>
    <w:p w:rsidR="00AC2B72" w:rsidRPr="00AC2B72" w:rsidRDefault="00AC2B72" w:rsidP="00AC2B7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4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AC2B72">
        <w:rPr>
          <w:color w:val="000000" w:themeColor="text1"/>
          <w:sz w:val="28"/>
          <w:szCs w:val="28"/>
        </w:rPr>
        <w:t>отраслевые статистические и отчетные данные;</w:t>
      </w:r>
    </w:p>
    <w:p w:rsidR="00AC2B72" w:rsidRPr="00AC2B72" w:rsidRDefault="00AC2B72" w:rsidP="00AC2B7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4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AC2B72">
        <w:rPr>
          <w:color w:val="000000" w:themeColor="text1"/>
          <w:sz w:val="28"/>
          <w:szCs w:val="28"/>
        </w:rPr>
        <w:t>отчеты об исполнении муниципального задания на оказание муниципальных услуг.</w:t>
      </w:r>
    </w:p>
    <w:p w:rsidR="00AC2B72" w:rsidRPr="00AC2B72" w:rsidRDefault="00AC2B72" w:rsidP="00AC2B72">
      <w:pPr>
        <w:pStyle w:val="a3"/>
        <w:shd w:val="clear" w:color="auto" w:fill="FFFFFF"/>
        <w:spacing w:before="0" w:line="247" w:lineRule="atLeast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AC2B72">
        <w:rPr>
          <w:color w:val="000000" w:themeColor="text1"/>
          <w:sz w:val="28"/>
          <w:szCs w:val="28"/>
        </w:rPr>
        <w:t xml:space="preserve">3.Порядок </w:t>
      </w:r>
      <w:proofErr w:type="gramStart"/>
      <w:r w:rsidRPr="00AC2B72">
        <w:rPr>
          <w:color w:val="000000" w:themeColor="text1"/>
          <w:sz w:val="28"/>
          <w:szCs w:val="28"/>
        </w:rPr>
        <w:t>контроля за</w:t>
      </w:r>
      <w:proofErr w:type="gramEnd"/>
      <w:r w:rsidRPr="00AC2B72">
        <w:rPr>
          <w:color w:val="000000" w:themeColor="text1"/>
          <w:sz w:val="28"/>
          <w:szCs w:val="28"/>
        </w:rPr>
        <w:t xml:space="preserve"> выполнением муниципального задания:</w:t>
      </w:r>
    </w:p>
    <w:p w:rsidR="00AC2B72" w:rsidRPr="00AC2B72" w:rsidRDefault="00AC2B72" w:rsidP="00AC2B72">
      <w:pPr>
        <w:pStyle w:val="a3"/>
        <w:shd w:val="clear" w:color="auto" w:fill="FFFFFF"/>
        <w:spacing w:before="0" w:line="247" w:lineRule="atLeast"/>
        <w:ind w:left="720"/>
        <w:jc w:val="both"/>
        <w:textAlignment w:val="baseline"/>
        <w:rPr>
          <w:color w:val="000000" w:themeColor="text1"/>
          <w:sz w:val="28"/>
          <w:szCs w:val="28"/>
        </w:rPr>
      </w:pP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997"/>
        <w:gridCol w:w="4395"/>
        <w:gridCol w:w="6180"/>
      </w:tblGrid>
      <w:tr w:rsidR="00AC2B72" w:rsidRPr="00AC2B72" w:rsidTr="00AC2B72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контроля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Органы муниципальной власти Ивдельского городского округа, осуществляющие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выполнением муниципального задания</w:t>
            </w:r>
          </w:p>
        </w:tc>
      </w:tr>
      <w:tr w:rsidR="00AC2B72" w:rsidRPr="00AC2B72" w:rsidTr="00AC2B72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72" w:rsidRPr="00AC2B72" w:rsidRDefault="00AC2B72" w:rsidP="00AC2B7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C2B72" w:rsidRPr="00AC2B72" w:rsidTr="00AC2B72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 xml:space="preserve">Контроль за полнотой и достоверностью размещенной на официальном сайте МАДОУ Детский сад №44 п. </w:t>
            </w:r>
            <w:proofErr w:type="gramStart"/>
            <w:r w:rsidRPr="00AC2B72">
              <w:rPr>
                <w:rFonts w:ascii="Times New Roman" w:hAnsi="Times New Roman" w:cs="Times New Roman"/>
                <w:color w:val="000000" w:themeColor="text1"/>
              </w:rPr>
              <w:t>Полуночное</w:t>
            </w:r>
            <w:proofErr w:type="gramEnd"/>
            <w:r w:rsidRPr="00AC2B72">
              <w:rPr>
                <w:rFonts w:ascii="Times New Roman" w:hAnsi="Times New Roman" w:cs="Times New Roman"/>
                <w:color w:val="000000" w:themeColor="text1"/>
              </w:rPr>
              <w:t xml:space="preserve"> 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Ивдельского городского округа</w:t>
            </w:r>
          </w:p>
          <w:p w:rsidR="00AC2B72" w:rsidRPr="00AC2B72" w:rsidRDefault="00AC2B72" w:rsidP="00AC2B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код 00074</w:t>
            </w:r>
          </w:p>
        </w:tc>
      </w:tr>
      <w:tr w:rsidR="00AC2B72" w:rsidRPr="00AC2B72" w:rsidTr="00AC2B72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Ведомственный контроль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Ежеквартально, ежегодно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Ивдельского городского округа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код 00074</w:t>
            </w:r>
          </w:p>
        </w:tc>
      </w:tr>
      <w:tr w:rsidR="00AC2B72" w:rsidRPr="00AC2B72" w:rsidTr="00AC2B72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Проведение мониторинга показателей объема и качества работ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Ежеквартально, ежегодно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Ивдельского городского округа</w:t>
            </w:r>
          </w:p>
          <w:p w:rsidR="00AC2B72" w:rsidRPr="00AC2B72" w:rsidRDefault="00AC2B72" w:rsidP="00AC2B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код 00074</w:t>
            </w:r>
          </w:p>
        </w:tc>
      </w:tr>
      <w:tr w:rsidR="00AC2B72" w:rsidRPr="00AC2B72" w:rsidTr="00AC2B72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Проведение документарных и выездных проверок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В соответствии с планом-графиком проведения проверок или по необходимости (в случае поступления жалоб потребителей, требований правоохранительных органов)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Ивдельского городского округа</w:t>
            </w:r>
          </w:p>
          <w:p w:rsidR="00AC2B72" w:rsidRPr="00AC2B72" w:rsidRDefault="00AC2B72" w:rsidP="00AC2B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код 00074</w:t>
            </w:r>
          </w:p>
        </w:tc>
      </w:tr>
      <w:tr w:rsidR="00AC2B72" w:rsidRPr="00AC2B72" w:rsidTr="00AC2B72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Сбор и анализ отчетной документации о деятельности учреждения и о выполнении муниципального задания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AC2B72" w:rsidRPr="00AC2B72" w:rsidRDefault="00AC2B72" w:rsidP="00AC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Ивдельского городского округа</w:t>
            </w:r>
          </w:p>
          <w:p w:rsidR="00AC2B72" w:rsidRPr="00AC2B72" w:rsidRDefault="00AC2B72" w:rsidP="00AC2B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72">
              <w:rPr>
                <w:rFonts w:ascii="Times New Roman" w:hAnsi="Times New Roman" w:cs="Times New Roman"/>
                <w:color w:val="000000" w:themeColor="text1"/>
              </w:rPr>
              <w:t>код 00074</w:t>
            </w:r>
          </w:p>
        </w:tc>
      </w:tr>
    </w:tbl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 Требования к отчетности о выполнении муниципального задания: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4.1. Периодичность представления отчетов о выполнении муниципального задания: 1 раз в год.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 Сроки представления отчетов о выполнении муниципального задания: </w:t>
      </w:r>
    </w:p>
    <w:p w:rsidR="00AC2B72" w:rsidRPr="00AC2B72" w:rsidRDefault="00AC2B72" w:rsidP="00AC2B72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t>за год не позднее 1 февраля года, следующего за отчетным периодом.</w:t>
      </w:r>
    </w:p>
    <w:p w:rsidR="00AC2B72" w:rsidRPr="00AC2B72" w:rsidRDefault="00AC2B72" w:rsidP="00AC2B7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C2B72">
        <w:rPr>
          <w:rFonts w:ascii="Times New Roman" w:hAnsi="Times New Roman" w:cs="Times New Roman"/>
          <w:color w:val="000000" w:themeColor="text1"/>
        </w:rPr>
        <w:t>4.3. </w:t>
      </w:r>
      <w:proofErr w:type="gramStart"/>
      <w:r w:rsidRPr="00AC2B72">
        <w:rPr>
          <w:rFonts w:ascii="Times New Roman" w:hAnsi="Times New Roman" w:cs="Times New Roman"/>
          <w:color w:val="000000" w:themeColor="text1"/>
        </w:rPr>
        <w:t>Иные требования к отчетности о выполнении муниципального задания: годовой отчет по выполнению муниципального задания предоставляется в Управление образования Администрации Ивдельского городского округа в срок до 1 февраля года, следующего за отчетным периодом, вместе с пояснительной запиской с анализом полученных результатов и причинах отклонений (при их наличии) достигнутых значений показателей отчета от плановых.</w:t>
      </w:r>
      <w:proofErr w:type="gramEnd"/>
      <w:r w:rsidRPr="00AC2B72">
        <w:rPr>
          <w:rFonts w:ascii="Times New Roman" w:hAnsi="Times New Roman" w:cs="Times New Roman"/>
          <w:color w:val="000000" w:themeColor="text1"/>
        </w:rPr>
        <w:t xml:space="preserve"> Также в форме приложения к отчету предоставляется информация о действиях, предпринятых учреждением, по устранению жалоб и учету предложений посетителей (если таковые имеются в отчетный период).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B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 Иные показатели, связанные с выполнением муниципального задания: нет.</w:t>
      </w: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B72" w:rsidRPr="00AC2B72" w:rsidRDefault="00AC2B72" w:rsidP="00AC2B72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A8B" w:rsidRPr="00AC2B72" w:rsidRDefault="00EA3A8B" w:rsidP="00AC2B72">
      <w:pPr>
        <w:rPr>
          <w:rFonts w:ascii="Times New Roman" w:hAnsi="Times New Roman" w:cs="Times New Roman"/>
          <w:sz w:val="28"/>
          <w:szCs w:val="28"/>
        </w:rPr>
      </w:pPr>
    </w:p>
    <w:sectPr w:rsidR="00EA3A8B" w:rsidRPr="00AC2B72" w:rsidSect="00AC2B7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8FC"/>
    <w:multiLevelType w:val="hybridMultilevel"/>
    <w:tmpl w:val="E64A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4D7F"/>
    <w:multiLevelType w:val="hybridMultilevel"/>
    <w:tmpl w:val="0A2A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17E0"/>
    <w:multiLevelType w:val="hybridMultilevel"/>
    <w:tmpl w:val="5D8E849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82046"/>
    <w:multiLevelType w:val="hybridMultilevel"/>
    <w:tmpl w:val="9EFC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E6BA8"/>
    <w:multiLevelType w:val="hybridMultilevel"/>
    <w:tmpl w:val="1B0608D2"/>
    <w:lvl w:ilvl="0" w:tplc="0419000F">
      <w:start w:val="1"/>
      <w:numFmt w:val="decimal"/>
      <w:lvlText w:val="%1."/>
      <w:lvlJc w:val="left"/>
      <w:pPr>
        <w:ind w:left="1288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06852"/>
    <w:multiLevelType w:val="hybridMultilevel"/>
    <w:tmpl w:val="A08C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37090"/>
    <w:multiLevelType w:val="hybridMultilevel"/>
    <w:tmpl w:val="0A2A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C19D4"/>
    <w:multiLevelType w:val="hybridMultilevel"/>
    <w:tmpl w:val="591042DE"/>
    <w:lvl w:ilvl="0" w:tplc="374E2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DF3918"/>
    <w:multiLevelType w:val="hybridMultilevel"/>
    <w:tmpl w:val="EF8EB3C6"/>
    <w:lvl w:ilvl="0" w:tplc="E7704974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97BCE"/>
    <w:multiLevelType w:val="singleLevel"/>
    <w:tmpl w:val="A74A2C5A"/>
    <w:lvl w:ilvl="0">
      <w:start w:val="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0">
    <w:nsid w:val="3A550822"/>
    <w:multiLevelType w:val="hybridMultilevel"/>
    <w:tmpl w:val="949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3037"/>
    <w:multiLevelType w:val="hybridMultilevel"/>
    <w:tmpl w:val="1918F870"/>
    <w:lvl w:ilvl="0" w:tplc="643CA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7642F"/>
    <w:multiLevelType w:val="hybridMultilevel"/>
    <w:tmpl w:val="5A9A1844"/>
    <w:lvl w:ilvl="0" w:tplc="B5BA26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AE277ED"/>
    <w:multiLevelType w:val="singleLevel"/>
    <w:tmpl w:val="22D0FA94"/>
    <w:lvl w:ilvl="0">
      <w:start w:val="2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4">
    <w:nsid w:val="51B56388"/>
    <w:multiLevelType w:val="hybridMultilevel"/>
    <w:tmpl w:val="2D241F80"/>
    <w:lvl w:ilvl="0" w:tplc="738AE004">
      <w:start w:val="1"/>
      <w:numFmt w:val="decimal"/>
      <w:lvlText w:val="%1."/>
      <w:lvlJc w:val="center"/>
      <w:pPr>
        <w:tabs>
          <w:tab w:val="num" w:pos="284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25B67"/>
    <w:multiLevelType w:val="hybridMultilevel"/>
    <w:tmpl w:val="9B42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A6394"/>
    <w:multiLevelType w:val="hybridMultilevel"/>
    <w:tmpl w:val="73CCF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F575F"/>
    <w:multiLevelType w:val="hybridMultilevel"/>
    <w:tmpl w:val="49BE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B51D0"/>
    <w:multiLevelType w:val="hybridMultilevel"/>
    <w:tmpl w:val="0F50EAFC"/>
    <w:lvl w:ilvl="0" w:tplc="AB9AC2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EC031D0"/>
    <w:multiLevelType w:val="singleLevel"/>
    <w:tmpl w:val="8AD8FE7A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5EFA6076"/>
    <w:multiLevelType w:val="hybridMultilevel"/>
    <w:tmpl w:val="419667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845EBB"/>
    <w:multiLevelType w:val="singleLevel"/>
    <w:tmpl w:val="08EC93F4"/>
    <w:lvl w:ilvl="0">
      <w:start w:val="17"/>
      <w:numFmt w:val="decimal"/>
      <w:lvlText w:val="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22">
    <w:nsid w:val="68706E40"/>
    <w:multiLevelType w:val="hybridMultilevel"/>
    <w:tmpl w:val="7BD4E240"/>
    <w:lvl w:ilvl="0" w:tplc="2134455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AEF2CB9"/>
    <w:multiLevelType w:val="hybridMultilevel"/>
    <w:tmpl w:val="4826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6436B"/>
    <w:multiLevelType w:val="hybridMultilevel"/>
    <w:tmpl w:val="8D0A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06C9E"/>
    <w:multiLevelType w:val="singleLevel"/>
    <w:tmpl w:val="8E14046A"/>
    <w:lvl w:ilvl="0">
      <w:start w:val="1"/>
      <w:numFmt w:val="decimal"/>
      <w:lvlText w:val="1.%1"/>
      <w:legacy w:legacy="1" w:legacySpace="0" w:legacyIndent="3216"/>
      <w:lvlJc w:val="left"/>
      <w:rPr>
        <w:rFonts w:ascii="Times New Roman" w:hAnsi="Times New Roman" w:cs="Times New Roman" w:hint="default"/>
      </w:rPr>
    </w:lvl>
  </w:abstractNum>
  <w:abstractNum w:abstractNumId="26">
    <w:nsid w:val="72322788"/>
    <w:multiLevelType w:val="hybridMultilevel"/>
    <w:tmpl w:val="EA8C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57635"/>
    <w:multiLevelType w:val="hybridMultilevel"/>
    <w:tmpl w:val="8A64B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B8696C"/>
    <w:multiLevelType w:val="hybridMultilevel"/>
    <w:tmpl w:val="7D4E8678"/>
    <w:lvl w:ilvl="0" w:tplc="76B6C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13"/>
  </w:num>
  <w:num w:numId="5">
    <w:abstractNumId w:val="19"/>
  </w:num>
  <w:num w:numId="6">
    <w:abstractNumId w:val="20"/>
  </w:num>
  <w:num w:numId="7">
    <w:abstractNumId w:val="2"/>
  </w:num>
  <w:num w:numId="8">
    <w:abstractNumId w:val="14"/>
  </w:num>
  <w:num w:numId="9">
    <w:abstractNumId w:val="21"/>
    <w:lvlOverride w:ilvl="0">
      <w:startOverride w:val="17"/>
    </w:lvlOverride>
  </w:num>
  <w:num w:numId="10">
    <w:abstractNumId w:val="13"/>
    <w:lvlOverride w:ilvl="0">
      <w:startOverride w:val="21"/>
    </w:lvlOverride>
  </w:num>
  <w:num w:numId="11">
    <w:abstractNumId w:val="8"/>
  </w:num>
  <w:num w:numId="12">
    <w:abstractNumId w:val="12"/>
  </w:num>
  <w:num w:numId="13">
    <w:abstractNumId w:val="28"/>
  </w:num>
  <w:num w:numId="14">
    <w:abstractNumId w:val="7"/>
  </w:num>
  <w:num w:numId="15">
    <w:abstractNumId w:val="27"/>
  </w:num>
  <w:num w:numId="16">
    <w:abstractNumId w:val="18"/>
  </w:num>
  <w:num w:numId="17">
    <w:abstractNumId w:val="2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3"/>
  </w:num>
  <w:num w:numId="21">
    <w:abstractNumId w:val="0"/>
  </w:num>
  <w:num w:numId="22">
    <w:abstractNumId w:val="17"/>
  </w:num>
  <w:num w:numId="23">
    <w:abstractNumId w:val="10"/>
  </w:num>
  <w:num w:numId="24">
    <w:abstractNumId w:val="6"/>
  </w:num>
  <w:num w:numId="25">
    <w:abstractNumId w:val="16"/>
  </w:num>
  <w:num w:numId="26">
    <w:abstractNumId w:val="26"/>
  </w:num>
  <w:num w:numId="27">
    <w:abstractNumId w:val="2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1DA"/>
    <w:rsid w:val="00000282"/>
    <w:rsid w:val="00040926"/>
    <w:rsid w:val="00100C7A"/>
    <w:rsid w:val="00155B98"/>
    <w:rsid w:val="00197690"/>
    <w:rsid w:val="001B11DA"/>
    <w:rsid w:val="001C39D8"/>
    <w:rsid w:val="00233851"/>
    <w:rsid w:val="00241A7C"/>
    <w:rsid w:val="00246EB3"/>
    <w:rsid w:val="002B1E04"/>
    <w:rsid w:val="0030182F"/>
    <w:rsid w:val="004675E7"/>
    <w:rsid w:val="005A71E6"/>
    <w:rsid w:val="00747575"/>
    <w:rsid w:val="00852DDA"/>
    <w:rsid w:val="00880CAC"/>
    <w:rsid w:val="008E7E59"/>
    <w:rsid w:val="00A2111A"/>
    <w:rsid w:val="00A53023"/>
    <w:rsid w:val="00AC2B72"/>
    <w:rsid w:val="00B5200A"/>
    <w:rsid w:val="00B54CA5"/>
    <w:rsid w:val="00B731BC"/>
    <w:rsid w:val="00C85AC5"/>
    <w:rsid w:val="00D0031D"/>
    <w:rsid w:val="00D30E54"/>
    <w:rsid w:val="00E1460B"/>
    <w:rsid w:val="00EA3A8B"/>
    <w:rsid w:val="00EB04B3"/>
    <w:rsid w:val="00ED3DC6"/>
    <w:rsid w:val="00F0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8B"/>
  </w:style>
  <w:style w:type="paragraph" w:styleId="2">
    <w:name w:val="heading 2"/>
    <w:basedOn w:val="a"/>
    <w:next w:val="a"/>
    <w:link w:val="20"/>
    <w:qFormat/>
    <w:rsid w:val="00AC2B72"/>
    <w:pPr>
      <w:keepNext/>
      <w:spacing w:after="0" w:line="240" w:lineRule="auto"/>
      <w:ind w:right="-28"/>
      <w:jc w:val="center"/>
      <w:outlineLvl w:val="1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C2B7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1DA"/>
    <w:rPr>
      <w:b/>
      <w:bCs/>
    </w:rPr>
  </w:style>
  <w:style w:type="character" w:customStyle="1" w:styleId="link-wrapper-container">
    <w:name w:val="link-wrapper-container"/>
    <w:basedOn w:val="a0"/>
    <w:rsid w:val="001B11DA"/>
  </w:style>
  <w:style w:type="character" w:styleId="a5">
    <w:name w:val="Hyperlink"/>
    <w:basedOn w:val="a0"/>
    <w:unhideWhenUsed/>
    <w:rsid w:val="001B11DA"/>
    <w:rPr>
      <w:color w:val="0000FF"/>
      <w:u w:val="single"/>
    </w:rPr>
  </w:style>
  <w:style w:type="character" w:styleId="a6">
    <w:name w:val="Emphasis"/>
    <w:basedOn w:val="a0"/>
    <w:uiPriority w:val="20"/>
    <w:qFormat/>
    <w:rsid w:val="001B11DA"/>
    <w:rPr>
      <w:i/>
      <w:iCs/>
    </w:rPr>
  </w:style>
  <w:style w:type="character" w:customStyle="1" w:styleId="20">
    <w:name w:val="Заголовок 2 Знак"/>
    <w:basedOn w:val="a0"/>
    <w:link w:val="2"/>
    <w:rsid w:val="00AC2B72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2B7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note text"/>
    <w:basedOn w:val="a"/>
    <w:link w:val="a8"/>
    <w:semiHidden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Текст сноски Знак"/>
    <w:basedOn w:val="a0"/>
    <w:link w:val="a7"/>
    <w:semiHidden/>
    <w:rsid w:val="00AC2B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footnote reference"/>
    <w:uiPriority w:val="99"/>
    <w:semiHidden/>
    <w:rsid w:val="00AC2B72"/>
    <w:rPr>
      <w:vertAlign w:val="superscript"/>
    </w:rPr>
  </w:style>
  <w:style w:type="table" w:styleId="aa">
    <w:name w:val="Table Grid"/>
    <w:basedOn w:val="a1"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AC2B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2B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page number"/>
    <w:basedOn w:val="a0"/>
    <w:rsid w:val="00AC2B72"/>
  </w:style>
  <w:style w:type="paragraph" w:styleId="ae">
    <w:name w:val="header"/>
    <w:basedOn w:val="a"/>
    <w:link w:val="af"/>
    <w:uiPriority w:val="99"/>
    <w:rsid w:val="00AC2B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C2B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endnote reference"/>
    <w:semiHidden/>
    <w:rsid w:val="00AC2B72"/>
    <w:rPr>
      <w:vertAlign w:val="superscript"/>
    </w:rPr>
  </w:style>
  <w:style w:type="paragraph" w:customStyle="1" w:styleId="1">
    <w:name w:val="заголовок 1"/>
    <w:basedOn w:val="a"/>
    <w:next w:val="a"/>
    <w:rsid w:val="00AC2B72"/>
    <w:pPr>
      <w:keepNext/>
      <w:widowControl w:val="0"/>
      <w:spacing w:after="0" w:line="18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AC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1">
    <w:name w:val="endnote text"/>
    <w:basedOn w:val="a"/>
    <w:link w:val="af2"/>
    <w:semiHidden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AC2B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annotation reference"/>
    <w:semiHidden/>
    <w:rsid w:val="00AC2B72"/>
    <w:rPr>
      <w:sz w:val="16"/>
      <w:szCs w:val="16"/>
    </w:rPr>
  </w:style>
  <w:style w:type="paragraph" w:styleId="af4">
    <w:name w:val="annotation text"/>
    <w:basedOn w:val="a"/>
    <w:link w:val="af5"/>
    <w:semiHidden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AC2B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annotation subject"/>
    <w:basedOn w:val="af4"/>
    <w:next w:val="af4"/>
    <w:link w:val="af7"/>
    <w:semiHidden/>
    <w:rsid w:val="00AC2B7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AC2B72"/>
    <w:rPr>
      <w:b/>
      <w:bCs/>
    </w:rPr>
  </w:style>
  <w:style w:type="paragraph" w:styleId="af8">
    <w:name w:val="Balloon Text"/>
    <w:basedOn w:val="a"/>
    <w:link w:val="af9"/>
    <w:semiHidden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AC2B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a">
    <w:name w:val="List Paragraph"/>
    <w:basedOn w:val="a"/>
    <w:uiPriority w:val="34"/>
    <w:qFormat/>
    <w:rsid w:val="00AC2B7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Знак1 Знак Знак"/>
    <w:basedOn w:val="a"/>
    <w:rsid w:val="00AC2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C2B72"/>
  </w:style>
  <w:style w:type="table" w:customStyle="1" w:styleId="12">
    <w:name w:val="Сетка таблицы1"/>
    <w:basedOn w:val="a1"/>
    <w:next w:val="aa"/>
    <w:rsid w:val="00AC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basedOn w:val="a0"/>
    <w:uiPriority w:val="99"/>
    <w:semiHidden/>
    <w:rsid w:val="00AC2B7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№1</dc:creator>
  <cp:lastModifiedBy>User</cp:lastModifiedBy>
  <cp:revision>4</cp:revision>
  <cp:lastPrinted>2019-12-24T09:58:00Z</cp:lastPrinted>
  <dcterms:created xsi:type="dcterms:W3CDTF">2020-01-15T03:50:00Z</dcterms:created>
  <dcterms:modified xsi:type="dcterms:W3CDTF">2020-01-15T04:13:00Z</dcterms:modified>
</cp:coreProperties>
</file>